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постановления Правительства РФ от 31 августа 2012 г.</w:t>
      </w:r>
    </w:p>
    <w:p>
      <w:pPr>
        <w:pStyle w:val="Heading2"/>
        <w:rPr/>
      </w:pPr>
      <w:r>
        <w:rPr/>
        <w:t>«О размерах минимальной и максимальной величин пособия по безработице на 2013 год »</w:t>
      </w:r>
    </w:p>
    <w:p>
      <w:pPr>
        <w:pStyle w:val="TextBody"/>
        <w:rPr/>
      </w:pPr>
      <w:r>
        <w:rPr/>
        <w:t xml:space="preserve">В соответствии со статьей 33 Закона Российской Федерации </w:t>
        <w:br/>
        <w:t>от 19 апреля 1991 года № 1032-1 «О занятости населения в Российской Федерации» Правительство Российской Федерации постановляет:</w:t>
      </w:r>
    </w:p>
    <w:p>
      <w:pPr>
        <w:pStyle w:val="TextBody"/>
        <w:rPr/>
      </w:pPr>
      <w:r>
        <w:rPr/>
        <w:t>Установить на 2013 год минимальную величину пособия по безработице в размере 850 рублей и максимальную величину пособия по безработице в размере 4 900 рублей.</w:t>
      </w:r>
    </w:p>
    <w:p>
      <w:pPr>
        <w:pStyle w:val="Heading5"/>
        <w:spacing w:before="120" w:after="60"/>
        <w:rPr/>
      </w:pPr>
      <w:r>
        <w:rPr/>
        <w:t>Председатель Правительства</w:t>
        <w:br/>
        <w:t>Российской Федерации</w:t>
        <w:br/>
        <w:t>Д.А.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