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№12-4/10/П-2714 от 12 мая 2015 г.</w:t>
      </w:r>
    </w:p>
    <w:p>
      <w:pPr>
        <w:pStyle w:val="Heading2"/>
        <w:rPr/>
      </w:pPr>
      <w:r>
        <w:rPr/>
        <w:t>«Высшим органам исполнительной власти субъектов Российской Федерации »</w:t>
      </w:r>
    </w:p>
    <w:p>
      <w:pPr>
        <w:pStyle w:val="TextBody"/>
        <w:rPr/>
      </w:pPr>
      <w:r>
        <w:rPr/>
        <w:t>Министерством труда и социальной защиты Российской Федерации в соответствии с пунктом 2 перечня поручений Председателя Правительства Российской Федерации Д.А. Медведева от 10 апреля 2015 г. № ДМ-П12-2387 по итогам Форума социальных работников в г. Ярославле 27 марта 2015 г. проводится работа по корректировке государственной программы Российской Федерации «Социальная поддержка граждан», утвержденной постановлением Правительства Российской Федерации от 15 апреля 2014 г. № 296, в части дополнения ее мероприятиями, предусматривающими софинансирование из федерального бюджета, по строительству, реконструкции и капитальному ремонту находящихся в аварийном, ветхом состоянии зданий стационарных учреждений социального обслуживания, предназначенных для лиц, страдающих психическими расстройствами.</w:t>
      </w:r>
    </w:p>
    <w:p>
      <w:pPr>
        <w:pStyle w:val="TextBody"/>
        <w:rPr/>
      </w:pPr>
      <w:r>
        <w:rPr/>
        <w:t>В связи с вышеизложенным, просим до 15 июня 2015 г. направить в Минтруд России информацию по прилагаемой форме.</w:t>
      </w:r>
    </w:p>
    <w:p>
      <w:pPr>
        <w:pStyle w:val="TextBody"/>
        <w:rPr/>
      </w:pPr>
      <w:r>
        <w:rPr/>
        <w:t>Контактные лица – Семенова Лариса Борисовна, тел. 8 (495) 926-99-01 доб. 1240, Повесмо Олег Петрович тел. 8 (495) 926-99-01 доб. 1241.</w:t>
      </w:r>
    </w:p>
    <w:p>
      <w:pPr>
        <w:pStyle w:val="TextBody"/>
        <w:rPr/>
      </w:pPr>
      <w:r>
        <w:rPr/>
        <w:t xml:space="preserve">Адрес электронной почты: </w:t>
      </w:r>
      <w:hyperlink r:id="rId2">
        <w:r>
          <w:rPr>
            <w:rStyle w:val="InternetLink"/>
          </w:rPr>
          <w:t>PovesmoOP@rosmintrud.гu</w:t>
        </w:r>
      </w:hyperlink>
    </w:p>
    <w:p>
      <w:pPr>
        <w:pStyle w:val="TextBody"/>
        <w:rPr/>
      </w:pPr>
      <w:r>
        <w:rPr/>
        <w:t xml:space="preserve">Приложение: на 1 л. в 1 экз. </w:t>
      </w:r>
    </w:p>
    <w:p>
      <w:pPr>
        <w:pStyle w:val="Heading5"/>
        <w:spacing w:before="120" w:after="60"/>
        <w:rPr/>
      </w:pPr>
      <w:r>
        <w:rPr/>
        <w:t>Заместитель министра труда</w:t>
        <w:br/>
        <w:t>и 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ovesmoOP@rosmintrud.&#1075;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