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№12-3/10/В-5520 от 8 августа 2016 г.</w:t>
      </w:r>
    </w:p>
    <w:p>
      <w:pPr>
        <w:pStyle w:val="Heading2"/>
        <w:rPr/>
      </w:pPr>
      <w:r>
        <w:rPr/>
        <w:t>«Руководителям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подготовки в Правительство Российской Федерации развернутой информации по исполнению законодательства (федеральный закон от 30.12.2009 № 384-ФЗ "Технический регламент о безопасности зданий и сооружений", федеральный закон от 21.12.1994 № 69-ФЗ "О пожарной безопасности" и иные законодательные и подзаконные акты), направленного на безопасную эксплуатацию помещений и зданий, занимаемых стационарными организациями социального обслуживания просим представить сведения согласно таблице, размещенной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http://www.rosmintrud.ru/docs/mintrud/protection/330</w:t>
        </w:r>
      </w:hyperlink>
      <w:r>
        <w:rPr/>
        <w:t>.</w:t>
      </w:r>
    </w:p>
    <w:p>
      <w:pPr>
        <w:pStyle w:val="TextBody"/>
        <w:rPr/>
      </w:pPr>
      <w:r>
        <w:rPr/>
        <w:t xml:space="preserve">Вышеуказанную информацию просим представить в срок до 18 августа 2016 г. в установленном порядке, а также по адресу электронной почты ZhukovaEI@rosmintrud.ru, контактное лицо: Жукова Е.И. тел.: (8 495) 926-99-01 доб. 1226.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3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