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11-3/10/В-7712 от 20 октября 2016 г.</w:t>
      </w:r>
    </w:p>
    <w:p>
      <w:pPr>
        <w:pStyle w:val="Heading2"/>
        <w:rPr/>
      </w:pPr>
      <w:r>
        <w:rPr/>
        <w:t>«О просьбе дать поручение соответствующим структурным подразделениям разместитель результаты независимой оценки качества, проведенной в текущем году до 15 декабря 2016 года (руководителям высших исполнительных органов государственной власти субъектов Российской Федерации»</w:t>
      </w:r>
    </w:p>
    <w:p>
      <w:pPr>
        <w:pStyle w:val="TextBody"/>
        <w:rPr/>
      </w:pPr>
      <w:r>
        <w:rPr/>
        <w:t>В соответствии с Федеральным законом от 21 июля 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информация о результатах независимой оценки качества оказания услуг организациями в сфере культуры, социального обслуживания, охраны здоровья и образования (далее – независимая оценка качества) размещается уполномоченными органами субъектов Российской Федерации и органами местного самоуправления на своих официальных сайтах и на официальном сайте для размещения информации о государственных (муниципальных) учреждениях в сети «Интернет» (далее – сайт bus.gov.ru).</w:t>
      </w:r>
    </w:p>
    <w:p>
      <w:pPr>
        <w:pStyle w:val="TextBody"/>
        <w:rPr/>
      </w:pPr>
      <w:r>
        <w:rPr/>
        <w:t xml:space="preserve">Оценка деятельности субъектов Российской Федерации, предусмотренная подпунктом «к» пункта 1 Указа Президента Российской Федерации от 7 мая 2012 г. № 597 «О мероприятиях по реализации государственной социальной политики» в части организации и проведения независимой оценки качества (далее – Указ), осуществляется на основании сведений о независимой оценке качества, размещенных </w:t>
      </w:r>
      <w:r>
        <w:rPr>
          <w:rStyle w:val="StrongEmphasis"/>
        </w:rPr>
        <w:t>на сайте bus.gov.ru</w:t>
      </w:r>
      <w:r>
        <w:rPr/>
        <w:t>, о чем в субъекты Российской Федерации было направлено письмо Минтруда России от 19 февраля 2016 г. № 11-3/10/В-1108 и правительственная телеграмма от 20 июня 2016 г. № 14-1/10/П-3765.</w:t>
      </w:r>
    </w:p>
    <w:p>
      <w:pPr>
        <w:pStyle w:val="TextBody"/>
        <w:rPr/>
      </w:pPr>
      <w:r>
        <w:rPr/>
        <w:t xml:space="preserve">В целях подготовки очередного доклада о ходе реализации Указа об итогах функционирования системы независимой оценки качества в 2016 году просим дать поручение соответствующим структурным подразделениям разместить результаты независимой оценки, проведенной в текущем году (включая количественные показатели оценки – сумму баллов, итоги рассмотрения результатов независимой оценки органами исполнительной власти, а также утвержденные планы по улучшению качества оказания услуг), на своих официальных сайтах и </w:t>
      </w:r>
      <w:r>
        <w:rPr>
          <w:rStyle w:val="StrongEmphasis"/>
        </w:rPr>
        <w:t>на сайте bus.gov.ru</w:t>
      </w:r>
      <w:r>
        <w:rPr/>
        <w:t xml:space="preserve"> до 15 декабря 2016 года.</w:t>
      </w:r>
    </w:p>
    <w:p>
      <w:pPr>
        <w:pStyle w:val="TextBody"/>
        <w:spacing w:before="0" w:after="283"/>
        <w:rPr/>
      </w:pPr>
      <w:r>
        <w:rPr>
          <w:rStyle w:val="StrongEmphasis"/>
        </w:rPr>
        <w:t>Л.Ю.Ельцова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