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 от 15 марта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8187"/>
      </w:tblGrid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Губарев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Шилова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Витальевна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начальника Департамента труда и занятости населения Томской области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города Москвы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Алексахин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Петрович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населения, труда и развития социального партнерства Агентства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Филиппов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Тульской области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Соколова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Оксана Евгеньевна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обеспечения государственных гарантий в сфере занятости Министерства труда, занятости и социальной защиты Республики Коми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Репин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Сергеевич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по труду правительства Еврейской автономной области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Зудина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Лаура Каджиковна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Ленинградской, Ростовской, Сахалинской, Томской, Тульской, Тюменской, Ульяновской, Ярославской областей, Забайкальского края, Республики Коми, Еврейской автономной области, города Москвы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(Бабич, Шилова, Мокей, Васильева, Самсонов, Бесштанько, Алексахин, Филиппов, Соколова, Репин, Зудина, Кулешова, Лунева, Тарасенкова, Игнатенко, Калинин, Низов, Седаков, Губарев)</w:t>
      </w:r>
    </w:p>
    <w:p>
      <w:pPr>
        <w:pStyle w:val="TextBody"/>
        <w:rPr/>
      </w:pPr>
      <w:r>
        <w:rPr/>
        <w:t>1. Одобрить в полном объеме предложения Ленинградской области (от 20 февраля 2017 года № 4-616/17)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43 разрешений на работу и 43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Ростовской области (от 20 февраля 2017 года № 6/150)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34 разрешений на работу и 34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Сахалинской области (от 21 февраля 2017 года № 1.7-646)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529 разрешений на работу и 529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Томской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6 февраля 2017 года № СЖ-27-323)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150 разрешений на работу и 150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 марта 2017 года № СЖ-27-485)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331 разрешения на работу и 331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Одобрить в полном объеме предложения Тульской области (от 28 февраля 2017 года № 55-К-2/354)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230 разрешений на работу и 230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Тюменской области (от 22 февраля 2017 года № 21/1164-17)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247 разрешений на работу и 247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Ульяновской области (от 27 февраля 2017 года № 73-Г-01/3825исх)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116 разрешений на работу и 116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Ярославской области (от 3 марта 2017 года № их.01-02342/17)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93 разрешений на работу и 93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По предложениям Забайкальского края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22 февраля 2017 года № 361-НЖ)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246 разрешений на работу и 246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 марта 2017 года № СЖ-27-485)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100 разрешений на работу и 100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10. Одобрить в полном объеме предложения Республики Коми (от 20 февраля 2017 года № 660-03-1-39)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По предложениям Еврейской автономной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февраля 2017 года № 03-21/870)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133 разрешений на работу и 133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20 февраля 2017 года № 03-21/868)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12. Одобрить в полном объеме предложения города Москвы (от 3 марта 2017 года № 24-16-250/7)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633 разрешений на работу и 633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Обратить внимание на невозможность в настоящее время оформления в территориальном органе МВД России ООО «ДЕЛЬТА МОСТ МОНОЛИТ», включенного в указанные предложения города Москвы, разрешения на привлечение и использование иностранных работников, в связи с привлечением данного юридического лица к административной ответственности 18 августа 2016 года по части 1 статьи 18.15 Кодекса Российской Федерации об административных правонарушениях за незаконное привлечение к трудовой деятельности в Российской Федерации иностранных граждан.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 xml:space="preserve">председатель комиссии 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