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№12-4/10/В-3718 от 16 мая 2017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для использования в работе приказ Министерства труда и социальной защиты Российской Федерации от 10 мая 2017 г. № 419н «Об утверждении Порядка сверки исходных данных для проведения расчетов распределения субвенций из федерального бюджета бюджетам субъектов Российской Федерации и бюджету г. Байконура на оплату жилищно-коммунальных услуг отдельным категориям граждан на очередной финансовый год и плановый период с высшими исполнительными органами государственной власти субъектов Российской Федерации и администрацией г. Байконура». В настоящее время данный приказ проходит процедуру государственной регистрации в Минюсте России.</w:t>
      </w:r>
    </w:p>
    <w:p>
      <w:pPr>
        <w:pStyle w:val="TextBody"/>
        <w:rPr/>
      </w:pPr>
      <w:r>
        <w:rPr/>
        <w:t xml:space="preserve">Приложение: 1. Приказ Минтруда России от 10 мая 2017 г. № 419н на 4 л. в 1 экз. </w:t>
      </w:r>
    </w:p>
    <w:p>
      <w:pPr>
        <w:pStyle w:val="Heading5"/>
        <w:spacing w:before="120" w:after="60"/>
        <w:rPr/>
      </w:pPr>
      <w:r>
        <w:rPr/>
        <w:t xml:space="preserve">Заместитель Министра труда </w:t>
        <w:br/>
        <w:t>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