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74D42" w14:textId="77777777" w:rsidR="00692906" w:rsidRDefault="00692906" w:rsidP="005F5E1D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14:paraId="0670A093" w14:textId="6939B2AF" w:rsidR="00692906" w:rsidRDefault="00692906" w:rsidP="00692906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3201B000" wp14:editId="5141ED4E">
            <wp:extent cx="6480175" cy="8639810"/>
            <wp:effectExtent l="0" t="0" r="0" b="8890"/>
            <wp:docPr id="8790176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01763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C3DFF" w14:textId="77777777" w:rsidR="00692906" w:rsidRDefault="00692906" w:rsidP="005F5E1D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14:paraId="2EDD6AAB" w14:textId="6588CC3F" w:rsidR="005F5E1D" w:rsidRDefault="005F5E1D" w:rsidP="005F5E1D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Приложение к Протоколу №1 от 16.11.2023г. </w:t>
      </w:r>
    </w:p>
    <w:p w14:paraId="7F51DE49" w14:textId="77777777" w:rsidR="005F5E1D" w:rsidRPr="003B7155" w:rsidRDefault="00D63588" w:rsidP="005F5E1D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Очной части </w:t>
      </w:r>
      <w:r w:rsidR="005F5E1D" w:rsidRPr="003B7155">
        <w:rPr>
          <w:rFonts w:ascii="Times New Roman" w:hAnsi="Times New Roman" w:cs="Times New Roman"/>
          <w:sz w:val="28"/>
        </w:rPr>
        <w:t>заседания Ц</w:t>
      </w:r>
      <w:r w:rsidR="005F5E1D">
        <w:rPr>
          <w:rFonts w:ascii="Times New Roman" w:hAnsi="Times New Roman" w:cs="Times New Roman"/>
          <w:sz w:val="28"/>
        </w:rPr>
        <w:t>ентральной конкурсной комиссии</w:t>
      </w:r>
    </w:p>
    <w:p w14:paraId="02C99142" w14:textId="77777777" w:rsidR="005F5E1D" w:rsidRPr="003B7155" w:rsidRDefault="005F5E1D" w:rsidP="005F5E1D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3B7155">
        <w:rPr>
          <w:rFonts w:ascii="Times New Roman" w:hAnsi="Times New Roman" w:cs="Times New Roman"/>
          <w:sz w:val="28"/>
        </w:rPr>
        <w:t xml:space="preserve">финала </w:t>
      </w:r>
      <w:r w:rsidRPr="003B715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Всероссийского конкурса профессиональных достижений «ИнваПрофи»</w:t>
      </w:r>
    </w:p>
    <w:p w14:paraId="09D63279" w14:textId="77777777" w:rsidR="005F5E1D" w:rsidRPr="003B7155" w:rsidRDefault="005F5E1D" w:rsidP="005F5E1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3B715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среди работников образовательно-реабилитационных организаций</w:t>
      </w:r>
    </w:p>
    <w:p w14:paraId="795B06DA" w14:textId="77777777" w:rsidR="005F5E1D" w:rsidRPr="003B7155" w:rsidRDefault="005F5E1D" w:rsidP="005F5E1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3B715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для инвалидов и лиц с ОВЗ </w:t>
      </w:r>
    </w:p>
    <w:p w14:paraId="3422C130" w14:textId="77777777" w:rsidR="00027553" w:rsidRPr="00142A13" w:rsidRDefault="00027553" w:rsidP="005F5E1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345A1DA3" w14:textId="77777777" w:rsidR="00027553" w:rsidRPr="00142A13" w:rsidRDefault="00027553" w:rsidP="005F5E1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002FCFD5" w14:textId="77777777" w:rsidR="005F5E1D" w:rsidRDefault="005F5E1D" w:rsidP="005F5E1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</w:t>
      </w:r>
    </w:p>
    <w:p w14:paraId="4544DB25" w14:textId="77777777" w:rsidR="005F5E1D" w:rsidRDefault="005F5E1D" w:rsidP="005F5E1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7D980031" w14:textId="77777777" w:rsidR="005F5E1D" w:rsidRDefault="005F5E1D" w:rsidP="005F5E1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4B4C59A7" w14:textId="77777777" w:rsidR="00027553" w:rsidRDefault="005F5E1D" w:rsidP="005F5E1D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F5E1D">
        <w:rPr>
          <w:rFonts w:ascii="Times New Roman" w:hAnsi="Times New Roman" w:cs="Times New Roman"/>
          <w:sz w:val="28"/>
        </w:rPr>
        <w:t>На основании единогласного решения экспертной группы</w:t>
      </w:r>
      <w:r>
        <w:rPr>
          <w:rFonts w:ascii="Times New Roman" w:hAnsi="Times New Roman" w:cs="Times New Roman"/>
          <w:sz w:val="28"/>
        </w:rPr>
        <w:t>,</w:t>
      </w:r>
      <w:r w:rsidRPr="005F5E1D">
        <w:rPr>
          <w:rFonts w:ascii="Times New Roman" w:hAnsi="Times New Roman" w:cs="Times New Roman"/>
          <w:sz w:val="28"/>
        </w:rPr>
        <w:t xml:space="preserve"> в ходе проведения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открытой дискуссии</w:t>
      </w:r>
      <w:r w:rsidRPr="005F5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участников и экспертов  Всероссийского конкурса профессиональных достижений «ИнваПрофи» среди работников образовательно-реабилитационных организаций для инвалидов и лиц с ограниченными возможностями здоровья в </w:t>
      </w:r>
      <w:r>
        <w:rPr>
          <w:rFonts w:ascii="Times New Roman" w:hAnsi="Times New Roman" w:cs="Times New Roman"/>
          <w:sz w:val="28"/>
        </w:rPr>
        <w:t>ФГБОУ ИВО «</w:t>
      </w:r>
      <w:r w:rsidRPr="005F5E1D">
        <w:rPr>
          <w:rFonts w:ascii="Times New Roman" w:hAnsi="Times New Roman" w:cs="Times New Roman"/>
          <w:sz w:val="28"/>
        </w:rPr>
        <w:t>Московский государственный гуманитарно-экономический университет»   16.11.2023</w:t>
      </w:r>
      <w:r>
        <w:rPr>
          <w:rFonts w:ascii="Times New Roman" w:hAnsi="Times New Roman" w:cs="Times New Roman"/>
          <w:sz w:val="28"/>
        </w:rPr>
        <w:t xml:space="preserve">, </w:t>
      </w:r>
      <w:r w:rsidRPr="005F5E1D">
        <w:rPr>
          <w:rFonts w:ascii="Times New Roman" w:hAnsi="Times New Roman" w:cs="Times New Roman"/>
          <w:sz w:val="28"/>
        </w:rPr>
        <w:t xml:space="preserve"> принято решение о присвоении специального диплома «За верность профессии»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Лотыревой</w:t>
      </w:r>
      <w:proofErr w:type="spellEnd"/>
      <w:r>
        <w:rPr>
          <w:rFonts w:ascii="Times New Roman" w:hAnsi="Times New Roman" w:cs="Times New Roman"/>
          <w:sz w:val="28"/>
        </w:rPr>
        <w:t xml:space="preserve"> Елене Викторовне-</w:t>
      </w:r>
      <w:r w:rsidRPr="005F5E1D">
        <w:rPr>
          <w:rFonts w:ascii="Times New Roman" w:hAnsi="Times New Roman" w:cs="Times New Roman"/>
          <w:sz w:val="28"/>
        </w:rPr>
        <w:t xml:space="preserve">учителю </w:t>
      </w:r>
      <w:r>
        <w:rPr>
          <w:rFonts w:ascii="Times New Roman" w:hAnsi="Times New Roman" w:cs="Times New Roman"/>
          <w:sz w:val="28"/>
        </w:rPr>
        <w:t>трудово</w:t>
      </w:r>
      <w:r w:rsidRPr="005F5E1D">
        <w:rPr>
          <w:rFonts w:ascii="Times New Roman" w:hAnsi="Times New Roman" w:cs="Times New Roman"/>
          <w:sz w:val="28"/>
        </w:rPr>
        <w:t xml:space="preserve">го обучения ГБОУ «Специальная школа-интернат </w:t>
      </w:r>
      <w:proofErr w:type="spellStart"/>
      <w:r w:rsidRPr="005F5E1D">
        <w:rPr>
          <w:rFonts w:ascii="Times New Roman" w:hAnsi="Times New Roman" w:cs="Times New Roman"/>
          <w:sz w:val="28"/>
        </w:rPr>
        <w:t>г.Данкова</w:t>
      </w:r>
      <w:proofErr w:type="spellEnd"/>
      <w:r w:rsidRPr="005F5E1D">
        <w:rPr>
          <w:rFonts w:ascii="Times New Roman" w:hAnsi="Times New Roman" w:cs="Times New Roman"/>
          <w:sz w:val="28"/>
        </w:rPr>
        <w:t xml:space="preserve">», </w:t>
      </w:r>
      <w:r>
        <w:rPr>
          <w:rFonts w:ascii="Times New Roman" w:hAnsi="Times New Roman" w:cs="Times New Roman"/>
          <w:sz w:val="28"/>
        </w:rPr>
        <w:t>(труд</w:t>
      </w:r>
      <w:r w:rsidRPr="005F5E1D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во</w:t>
      </w:r>
      <w:r w:rsidRPr="005F5E1D">
        <w:rPr>
          <w:rFonts w:ascii="Times New Roman" w:hAnsi="Times New Roman" w:cs="Times New Roman"/>
          <w:sz w:val="28"/>
        </w:rPr>
        <w:t>й стаж 30 лет), представившей</w:t>
      </w:r>
      <w:r>
        <w:rPr>
          <w:rFonts w:ascii="Times New Roman" w:hAnsi="Times New Roman" w:cs="Times New Roman"/>
          <w:sz w:val="28"/>
        </w:rPr>
        <w:t xml:space="preserve"> сво</w:t>
      </w:r>
      <w:r w:rsidRPr="005F5E1D">
        <w:rPr>
          <w:rFonts w:ascii="Times New Roman" w:hAnsi="Times New Roman" w:cs="Times New Roman"/>
          <w:sz w:val="28"/>
        </w:rPr>
        <w:t>ю заявку в номинации «Педагог-предметник в образовании инвалидов и лиц с ОВЗ</w:t>
      </w:r>
      <w:r>
        <w:rPr>
          <w:rFonts w:ascii="Times New Roman" w:hAnsi="Times New Roman" w:cs="Times New Roman"/>
          <w:sz w:val="28"/>
        </w:rPr>
        <w:t xml:space="preserve">», </w:t>
      </w:r>
      <w:r w:rsidRPr="005F5E1D">
        <w:rPr>
          <w:rFonts w:ascii="Times New Roman" w:hAnsi="Times New Roman" w:cs="Times New Roman"/>
          <w:sz w:val="28"/>
        </w:rPr>
        <w:t xml:space="preserve"> и набравшую 969 баллов по итогам заочной части Федерального этапа Всероссийского конкурса профессиональных достижений «ИнваПрофи» среди работников образовательно-реабилитационных организаций для инвалидов и лиц с ограниченными возможностями здоровья</w:t>
      </w:r>
      <w:r>
        <w:rPr>
          <w:rFonts w:ascii="Times New Roman" w:hAnsi="Times New Roman" w:cs="Times New Roman"/>
          <w:sz w:val="28"/>
        </w:rPr>
        <w:t>.</w:t>
      </w:r>
    </w:p>
    <w:p w14:paraId="4B182D44" w14:textId="77777777" w:rsidR="005F5E1D" w:rsidRDefault="005F5E1D" w:rsidP="005F5E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</w:p>
    <w:p w14:paraId="798D5C1F" w14:textId="77777777" w:rsidR="005F5E1D" w:rsidRPr="005F5E1D" w:rsidRDefault="005F5E1D" w:rsidP="005F5E1D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1409F9" w14:textId="77777777" w:rsidR="00027553" w:rsidRPr="003B7155" w:rsidRDefault="00027553" w:rsidP="002F3B25">
      <w:pPr>
        <w:tabs>
          <w:tab w:val="left" w:pos="96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D7474">
        <w:rPr>
          <w:rFonts w:ascii="Times New Roman" w:hAnsi="Times New Roman" w:cs="Times New Roman"/>
          <w:sz w:val="28"/>
        </w:rPr>
        <w:tab/>
      </w:r>
    </w:p>
    <w:p w14:paraId="7ECF60E8" w14:textId="77777777" w:rsidR="00840548" w:rsidRDefault="00840548"/>
    <w:p w14:paraId="30946D74" w14:textId="77777777" w:rsidR="00692906" w:rsidRDefault="00692906"/>
    <w:p w14:paraId="7BD32B4B" w14:textId="77777777" w:rsidR="00692906" w:rsidRDefault="00692906"/>
    <w:p w14:paraId="4232462E" w14:textId="77777777" w:rsidR="00692906" w:rsidRDefault="00692906"/>
    <w:p w14:paraId="3091EFEE" w14:textId="3ECF9F9F" w:rsidR="00692906" w:rsidRDefault="00692906">
      <w:r>
        <w:rPr>
          <w:noProof/>
        </w:rPr>
        <w:lastRenderedPageBreak/>
        <w:drawing>
          <wp:inline distT="0" distB="0" distL="0" distR="0" wp14:anchorId="3E2B6044" wp14:editId="0761CBFD">
            <wp:extent cx="6480175" cy="8639810"/>
            <wp:effectExtent l="0" t="0" r="0" b="8890"/>
            <wp:docPr id="12584954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49547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4859C" w14:textId="77777777" w:rsidR="00692906" w:rsidRDefault="00692906"/>
    <w:p w14:paraId="3ACCD580" w14:textId="37DEA14D" w:rsidR="00692906" w:rsidRDefault="00692906">
      <w:r>
        <w:rPr>
          <w:noProof/>
        </w:rPr>
        <w:lastRenderedPageBreak/>
        <w:drawing>
          <wp:inline distT="0" distB="0" distL="0" distR="0" wp14:anchorId="72DEE4EE" wp14:editId="71951790">
            <wp:extent cx="6480175" cy="8639810"/>
            <wp:effectExtent l="0" t="0" r="0" b="8890"/>
            <wp:docPr id="17300739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07391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26CB4" w14:textId="77777777" w:rsidR="00692906" w:rsidRDefault="00692906"/>
    <w:p w14:paraId="7FEF52F0" w14:textId="1DEBB45E" w:rsidR="00692906" w:rsidRDefault="00692906">
      <w:r>
        <w:rPr>
          <w:noProof/>
        </w:rPr>
        <w:lastRenderedPageBreak/>
        <w:drawing>
          <wp:inline distT="0" distB="0" distL="0" distR="0" wp14:anchorId="76733F4E" wp14:editId="288B4D30">
            <wp:extent cx="6480175" cy="8639810"/>
            <wp:effectExtent l="0" t="0" r="0" b="8890"/>
            <wp:docPr id="3472808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28084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2906" w:rsidSect="00CB7602"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128"/>
    <w:rsid w:val="00027553"/>
    <w:rsid w:val="002F3B25"/>
    <w:rsid w:val="005F5E1D"/>
    <w:rsid w:val="00692906"/>
    <w:rsid w:val="00840548"/>
    <w:rsid w:val="00D51128"/>
    <w:rsid w:val="00D63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B60F9"/>
  <w15:docId w15:val="{F437B3F5-6D06-4102-B9AE-D99BA6E45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75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275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0275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275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185</Words>
  <Characters>1058</Characters>
  <Application>Microsoft Office Word</Application>
  <DocSecurity>0</DocSecurity>
  <Lines>8</Lines>
  <Paragraphs>2</Paragraphs>
  <ScaleCrop>false</ScaleCrop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Какеева В.А.</dc:creator>
  <cp:keywords/>
  <dc:description/>
  <cp:lastModifiedBy>Екатерина Панца</cp:lastModifiedBy>
  <cp:revision>2</cp:revision>
  <dcterms:created xsi:type="dcterms:W3CDTF">2023-12-05T07:52:00Z</dcterms:created>
  <dcterms:modified xsi:type="dcterms:W3CDTF">2023-12-05T07:52:00Z</dcterms:modified>
</cp:coreProperties>
</file>