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7228" w:rsidRPr="00BF10FF" w:rsidRDefault="005E0BA5" w:rsidP="00BF10FF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BC27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24000" cy="1409700"/>
                <wp:effectExtent l="0" t="0" r="19050" b="19050"/>
                <wp:wrapSquare wrapText="bothSides"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2F0" w:rsidRPr="00202105" w:rsidRDefault="004716DF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1362075"/>
                                  <wp:effectExtent l="0" t="0" r="9525" b="9525"/>
                                  <wp:docPr id="1" name="Рисунок 1" descr="http://qrcoder.ru/code/?https%3A%2F%2Fwww.gosuslugi.ru%2F173804%2F1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qrcoder.ru/code/?https%3A%2F%2Fwww.gosuslugi.ru%2F173804%2F1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iCs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B9BC27" id="Прямоугольник 1" o:spid="_x0000_s1026" style="position:absolute;left:0;text-align:left;margin-left:388.05pt;margin-top:.05pt;width:120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" fillcolor="white [3201]" strokecolor="black [3200]" strokeweight="1pt">
                <v:path arrowok="t"/>
                <v:textbox>
                  <w:txbxContent>
                    <w:p w:rsidR="009162F0" w:rsidRPr="00202105" w:rsidRDefault="004716DF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" cy="1362075"/>
                            <wp:effectExtent l="0" t="0" r="9525" b="9525"/>
                            <wp:docPr id="1" name="Рисунок 1" descr="http://qrcoder.ru/code/?https%3A%2F%2Fwww.gosuslugi.ru%2F173804%2F1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qrcoder.ru/code/?https%3A%2F%2Fwww.gosuslugi.ru%2F173804%2F1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iCs/>
                        </w:rPr>
                        <w:t>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285243">
        <w:rPr>
          <w:rFonts w:ascii="Arial Narrow" w:hAnsi="Arial Narrow"/>
          <w:b/>
          <w:bCs/>
          <w:sz w:val="22"/>
          <w:szCs w:val="22"/>
        </w:rPr>
        <w:t xml:space="preserve">Государственная услуга </w:t>
      </w:r>
      <w:r w:rsidR="00EB54B0" w:rsidRPr="00EB54B0">
        <w:rPr>
          <w:rFonts w:ascii="Arial Narrow" w:hAnsi="Arial Narrow"/>
          <w:i/>
          <w:iCs/>
          <w:sz w:val="22"/>
          <w:szCs w:val="22"/>
        </w:rPr>
        <w:t>Включение в реестр организаций, проводящих специальную оценку условий труда</w:t>
      </w:r>
    </w:p>
    <w:p w:rsidR="00ED0830" w:rsidRPr="00C455FB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 xml:space="preserve">Государственную услугу предоставляет </w:t>
      </w:r>
      <w:r w:rsidR="00C455FB">
        <w:rPr>
          <w:rFonts w:ascii="Arial Narrow" w:hAnsi="Arial Narrow"/>
          <w:i/>
          <w:iCs/>
          <w:sz w:val="22"/>
          <w:szCs w:val="22"/>
        </w:rPr>
        <w:t>Минтруд России</w:t>
      </w:r>
    </w:p>
    <w:p w:rsidR="00C874E6" w:rsidRPr="000479C1" w:rsidRDefault="006011DF" w:rsidP="000479C1">
      <w:pPr>
        <w:pStyle w:val="ab"/>
        <w:numPr>
          <w:ilvl w:val="0"/>
          <w:numId w:val="5"/>
        </w:numPr>
        <w:tabs>
          <w:tab w:val="left" w:pos="709"/>
        </w:tabs>
        <w:spacing w:after="120"/>
        <w:ind w:left="0" w:firstLine="426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33710B">
        <w:rPr>
          <w:rFonts w:ascii="Arial Narrow" w:hAnsi="Arial Narrow"/>
          <w:b/>
          <w:bCs/>
          <w:sz w:val="22"/>
          <w:szCs w:val="22"/>
        </w:rPr>
        <w:t xml:space="preserve">Результат государственной услуги </w:t>
      </w:r>
      <w:r w:rsidR="00C874E6" w:rsidRPr="0033710B">
        <w:rPr>
          <w:rFonts w:ascii="Arial Narrow" w:hAnsi="Arial Narrow"/>
          <w:bCs/>
          <w:i/>
          <w:iCs/>
          <w:sz w:val="22"/>
          <w:szCs w:val="22"/>
        </w:rPr>
        <w:t>допуск организаций к деятельности по проведению специальной оценки условий труда, их регистрация в реестре организаций</w:t>
      </w:r>
      <w:r w:rsidR="0033710B" w:rsidRPr="0033710B">
        <w:rPr>
          <w:rFonts w:ascii="Arial Narrow" w:hAnsi="Arial Narrow"/>
          <w:bCs/>
          <w:i/>
          <w:iCs/>
          <w:sz w:val="22"/>
          <w:szCs w:val="22"/>
        </w:rPr>
        <w:t>, проводящих специальную оценку условий труда</w:t>
      </w:r>
      <w:r w:rsidR="00C874E6" w:rsidRPr="003B476E">
        <w:rPr>
          <w:rFonts w:ascii="Arial Narrow" w:hAnsi="Arial Narrow"/>
          <w:bCs/>
          <w:i/>
          <w:iCs/>
          <w:sz w:val="22"/>
          <w:szCs w:val="22"/>
        </w:rPr>
        <w:t>,</w:t>
      </w:r>
      <w:r w:rsidR="0033710B" w:rsidRPr="003B476E">
        <w:rPr>
          <w:rFonts w:ascii="Arial Narrow" w:hAnsi="Arial Narrow"/>
          <w:bCs/>
          <w:i/>
          <w:iCs/>
          <w:sz w:val="22"/>
          <w:szCs w:val="22"/>
        </w:rPr>
        <w:t xml:space="preserve"> (отказ)</w:t>
      </w:r>
      <w:r w:rsidR="00C874E6" w:rsidRPr="000479C1">
        <w:rPr>
          <w:rFonts w:ascii="Arial Narrow" w:hAnsi="Arial Narrow"/>
          <w:bCs/>
          <w:i/>
          <w:iCs/>
          <w:sz w:val="22"/>
          <w:szCs w:val="22"/>
        </w:rPr>
        <w:t>, приостановление и прекращение деятельности по проведению специальной оценки условий труда, формирование и ведение реестра организаций, проводящих специальную оценку условий труда</w:t>
      </w:r>
    </w:p>
    <w:p w:rsidR="000479C1" w:rsidRDefault="000479C1" w:rsidP="000479C1">
      <w:p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Реестровая запись о выдаче лицензии (разрешения) создается в ведомственной информационной системе органа власти и направляется в Единый реестр учета лицензий (разрешений) для присвоения номера, который затем получает ведомственная информационная система.</w:t>
      </w:r>
    </w:p>
    <w:p w:rsidR="000479C1" w:rsidRDefault="000479C1" w:rsidP="000479C1">
      <w:pPr>
        <w:autoSpaceDE w:val="0"/>
        <w:autoSpaceDN w:val="0"/>
        <w:adjustRightInd w:val="0"/>
        <w:ind w:firstLine="284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</w:p>
    <w:p w:rsidR="006011DF" w:rsidRPr="00285243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За предоставлением услуги можно обратиться:</w:t>
      </w:r>
    </w:p>
    <w:p w:rsidR="00C455FB" w:rsidRPr="00D64464" w:rsidRDefault="00A90C03" w:rsidP="00D64464">
      <w:p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  <w:r w:rsidRPr="00D64464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На Единый портал государственных и муниципальных услуг (функций)</w:t>
      </w:r>
      <w:r w:rsidR="00C455FB" w:rsidRPr="00D64464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;</w:t>
      </w:r>
    </w:p>
    <w:p w:rsidR="00D64464" w:rsidRDefault="00D64464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C30BC5" w:rsidRPr="00285243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Размер государственной пошлины:</w:t>
      </w:r>
    </w:p>
    <w:p w:rsidR="00C30BC5" w:rsidRPr="00C56217" w:rsidRDefault="00543B97" w:rsidP="004D6F71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Услуга предоставляется </w:t>
      </w:r>
      <w:r w:rsidR="007F7C79">
        <w:rPr>
          <w:rFonts w:ascii="Arial Narrow" w:hAnsi="Arial Narrow"/>
          <w:i/>
          <w:iCs/>
          <w:sz w:val="22"/>
          <w:szCs w:val="22"/>
        </w:rPr>
        <w:t>бесплатно;</w:t>
      </w:r>
    </w:p>
    <w:p w:rsidR="00BB35E2" w:rsidRPr="00285243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lastRenderedPageBreak/>
        <w:t>Д</w:t>
      </w:r>
      <w:r w:rsidR="006422C1" w:rsidRPr="00285243">
        <w:rPr>
          <w:rFonts w:ascii="Arial Narrow" w:hAnsi="Arial Narrow"/>
          <w:b/>
          <w:bCs/>
          <w:sz w:val="22"/>
          <w:szCs w:val="22"/>
        </w:rPr>
        <w:t>окумент</w:t>
      </w:r>
      <w:r w:rsidRPr="00285243">
        <w:rPr>
          <w:rFonts w:ascii="Arial Narrow" w:hAnsi="Arial Narrow"/>
          <w:b/>
          <w:bCs/>
          <w:sz w:val="22"/>
          <w:szCs w:val="22"/>
        </w:rPr>
        <w:t>ы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>, п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редставляемые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 xml:space="preserve"> заявител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ем</w:t>
      </w:r>
      <w:r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0"/>
        <w:gridCol w:w="8368"/>
        <w:gridCol w:w="1187"/>
      </w:tblGrid>
      <w:tr w:rsidR="00B0183A" w:rsidRPr="00B35167" w:rsidTr="002F35AF">
        <w:tc>
          <w:tcPr>
            <w:tcW w:w="640" w:type="dxa"/>
            <w:vMerge w:val="restart"/>
            <w:vAlign w:val="center"/>
          </w:tcPr>
          <w:p w:rsidR="00B0183A" w:rsidRPr="00B35167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B35167">
              <w:rPr>
                <w:rFonts w:ascii="Arial" w:hAnsi="Arial" w:cs="Arial"/>
                <w:b/>
                <w:bCs/>
              </w:rPr>
              <w:t>№ п.п.</w:t>
            </w:r>
          </w:p>
        </w:tc>
        <w:tc>
          <w:tcPr>
            <w:tcW w:w="8368" w:type="dxa"/>
            <w:shd w:val="clear" w:color="auto" w:fill="FFFFFF" w:themeFill="background1"/>
            <w:vAlign w:val="center"/>
          </w:tcPr>
          <w:p w:rsidR="00B0183A" w:rsidRPr="00D64464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64464">
              <w:rPr>
                <w:rFonts w:ascii="Arial" w:hAnsi="Arial" w:cs="Arial"/>
                <w:b/>
                <w:bCs/>
                <w:sz w:val="22"/>
              </w:rPr>
              <w:t xml:space="preserve">Способ подачи </w:t>
            </w:r>
            <w:r w:rsidR="000A0982" w:rsidRPr="00D64464">
              <w:rPr>
                <w:rFonts w:ascii="Arial" w:hAnsi="Arial" w:cs="Arial"/>
                <w:b/>
                <w:bCs/>
                <w:sz w:val="22"/>
              </w:rPr>
              <w:t>за</w:t>
            </w:r>
            <w:r w:rsidR="00243975" w:rsidRPr="00D64464">
              <w:rPr>
                <w:rFonts w:ascii="Arial" w:hAnsi="Arial" w:cs="Arial"/>
                <w:b/>
                <w:bCs/>
                <w:sz w:val="22"/>
              </w:rPr>
              <w:t>явления</w:t>
            </w:r>
            <w:r w:rsidRPr="00D64464">
              <w:rPr>
                <w:rFonts w:ascii="Arial" w:hAnsi="Arial" w:cs="Arial"/>
                <w:b/>
                <w:bCs/>
                <w:sz w:val="22"/>
              </w:rPr>
              <w:t xml:space="preserve"> и документов </w:t>
            </w:r>
            <w:r w:rsidR="00951EB6" w:rsidRPr="00D64464">
              <w:rPr>
                <w:rFonts w:ascii="Arial" w:hAnsi="Arial" w:cs="Arial"/>
                <w:b/>
                <w:bCs/>
                <w:sz w:val="22"/>
              </w:rPr>
              <w:t>и требования к ним</w:t>
            </w:r>
          </w:p>
        </w:tc>
        <w:tc>
          <w:tcPr>
            <w:tcW w:w="1187" w:type="dxa"/>
            <w:vMerge w:val="restart"/>
            <w:vAlign w:val="center"/>
          </w:tcPr>
          <w:p w:rsidR="00B0183A" w:rsidRPr="00B35167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B35167">
              <w:rPr>
                <w:rFonts w:ascii="Arial" w:hAnsi="Arial" w:cs="Arial"/>
                <w:b/>
                <w:bCs/>
              </w:rPr>
              <w:t>Чекбокс</w:t>
            </w:r>
          </w:p>
        </w:tc>
      </w:tr>
      <w:tr w:rsidR="002F35AF" w:rsidRPr="00B35167" w:rsidTr="001562E4">
        <w:trPr>
          <w:trHeight w:val="633"/>
        </w:trPr>
        <w:tc>
          <w:tcPr>
            <w:tcW w:w="640" w:type="dxa"/>
            <w:vMerge/>
            <w:vAlign w:val="center"/>
          </w:tcPr>
          <w:p w:rsidR="002F35AF" w:rsidRPr="00B35167" w:rsidRDefault="002F35AF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8" w:type="dxa"/>
            <w:shd w:val="clear" w:color="auto" w:fill="FFFFFF" w:themeFill="background1"/>
            <w:vAlign w:val="center"/>
          </w:tcPr>
          <w:p w:rsidR="002F35AF" w:rsidRPr="00B35167" w:rsidRDefault="002F35AF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r w:rsidRPr="00D64464">
              <w:rPr>
                <w:rFonts w:ascii="Arial" w:hAnsi="Arial" w:cs="Arial"/>
                <w:i/>
                <w:iCs/>
                <w:sz w:val="22"/>
              </w:rPr>
              <w:t>ЕПГУ</w:t>
            </w:r>
          </w:p>
        </w:tc>
        <w:tc>
          <w:tcPr>
            <w:tcW w:w="1187" w:type="dxa"/>
            <w:vMerge/>
            <w:vAlign w:val="center"/>
          </w:tcPr>
          <w:p w:rsidR="002F35AF" w:rsidRPr="00B35167" w:rsidRDefault="002F35AF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63CBA" w:rsidRPr="00B35167" w:rsidTr="00D64464">
        <w:trPr>
          <w:trHeight w:val="618"/>
        </w:trPr>
        <w:tc>
          <w:tcPr>
            <w:tcW w:w="640" w:type="dxa"/>
            <w:vMerge w:val="restart"/>
            <w:shd w:val="clear" w:color="auto" w:fill="FFFFFF" w:themeFill="background1"/>
            <w:vAlign w:val="center"/>
          </w:tcPr>
          <w:p w:rsidR="00E63CBA" w:rsidRPr="00B35167" w:rsidRDefault="00E63CBA" w:rsidP="006C5A51">
            <w:pPr>
              <w:tabs>
                <w:tab w:val="left" w:pos="3684"/>
              </w:tabs>
              <w:spacing w:after="120"/>
              <w:rPr>
                <w:rFonts w:ascii="Arial" w:hAnsi="Arial" w:cs="Arial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368" w:type="dxa"/>
            <w:shd w:val="clear" w:color="auto" w:fill="DBE5F1" w:themeFill="accent1" w:themeFillTint="33"/>
            <w:vAlign w:val="center"/>
          </w:tcPr>
          <w:p w:rsidR="00E63CBA" w:rsidRPr="006C5A51" w:rsidRDefault="00543B97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Заявление</w:t>
            </w:r>
            <w:r w:rsidR="00D14D93" w:rsidRPr="006C5A51">
              <w:rPr>
                <w:rFonts w:ascii="Arial Narrow" w:hAnsi="Arial Narrow"/>
                <w:sz w:val="22"/>
                <w:szCs w:val="22"/>
              </w:rPr>
              <w:t xml:space="preserve"> на получение услуги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E63CBA" w:rsidRPr="00B35167" w:rsidRDefault="009345D5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8478724"/>
              </w:sdtPr>
              <w:sdtEndPr/>
              <w:sdtContent>
                <w:r w:rsidR="00CA2825" w:rsidRPr="00B35167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2F35AF" w:rsidRPr="00B35167" w:rsidTr="00D64464">
        <w:trPr>
          <w:trHeight w:val="593"/>
        </w:trPr>
        <w:tc>
          <w:tcPr>
            <w:tcW w:w="640" w:type="dxa"/>
            <w:vMerge/>
            <w:shd w:val="clear" w:color="auto" w:fill="FFFFFF" w:themeFill="background1"/>
            <w:vAlign w:val="center"/>
          </w:tcPr>
          <w:p w:rsidR="002F35AF" w:rsidRPr="00B35167" w:rsidRDefault="002F35AF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368" w:type="dxa"/>
            <w:shd w:val="clear" w:color="auto" w:fill="DBE5F1" w:themeFill="accent1" w:themeFillTint="33"/>
            <w:vAlign w:val="center"/>
          </w:tcPr>
          <w:p w:rsidR="002F35AF" w:rsidRPr="006C5A51" w:rsidRDefault="002F35AF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Заполняется электронная форма заявления</w:t>
            </w: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2F35AF" w:rsidRPr="00B35167" w:rsidRDefault="002F35AF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F35AF" w:rsidRPr="00B35167" w:rsidTr="00D64464">
        <w:tc>
          <w:tcPr>
            <w:tcW w:w="640" w:type="dxa"/>
            <w:vAlign w:val="center"/>
          </w:tcPr>
          <w:p w:rsidR="002F35AF" w:rsidRPr="00B35167" w:rsidRDefault="002F35AF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368" w:type="dxa"/>
            <w:shd w:val="clear" w:color="auto" w:fill="auto"/>
            <w:vAlign w:val="center"/>
          </w:tcPr>
          <w:p w:rsidR="002F35AF" w:rsidRPr="00826D58" w:rsidRDefault="002F35AF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Состав сведений необходимых для указания в заявлении в электронная форма заявления:</w:t>
            </w:r>
          </w:p>
          <w:p w:rsidR="002F35AF" w:rsidRPr="00932BA3" w:rsidRDefault="002F35AF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32BA3">
              <w:rPr>
                <w:rFonts w:ascii="Arial Narrow" w:hAnsi="Arial Narrow"/>
                <w:i/>
                <w:iCs/>
                <w:sz w:val="22"/>
                <w:szCs w:val="22"/>
              </w:rPr>
              <w:t>Сведения из личного кабинета заявителя:</w:t>
            </w:r>
          </w:p>
          <w:p w:rsidR="002F35AF" w:rsidRPr="00826D58" w:rsidRDefault="002F35AF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1) Полное наименование организации / Индивидуального предпринимателя;</w:t>
            </w:r>
          </w:p>
          <w:p w:rsidR="002F35AF" w:rsidRPr="00826D58" w:rsidRDefault="002F35AF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1.1) Сокращенное наименование;</w:t>
            </w:r>
          </w:p>
          <w:p w:rsidR="002F35AF" w:rsidRPr="00826D58" w:rsidRDefault="002F35AF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1.2) Ф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826D58">
              <w:rPr>
                <w:rFonts w:ascii="Arial Narrow" w:hAnsi="Arial Narrow"/>
                <w:sz w:val="22"/>
                <w:szCs w:val="22"/>
              </w:rPr>
              <w:t>И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826D58">
              <w:rPr>
                <w:rFonts w:ascii="Arial Narrow" w:hAnsi="Arial Narrow"/>
                <w:sz w:val="22"/>
                <w:szCs w:val="22"/>
              </w:rPr>
              <w:t>О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932BA3">
              <w:rPr>
                <w:rFonts w:ascii="Arial Narrow" w:hAnsi="Arial Narrow"/>
                <w:sz w:val="22"/>
                <w:szCs w:val="22"/>
              </w:rPr>
              <w:t>(последнее – при наличии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826D58">
              <w:rPr>
                <w:rFonts w:ascii="Arial Narrow" w:hAnsi="Arial Narrow"/>
                <w:sz w:val="22"/>
                <w:szCs w:val="22"/>
              </w:rPr>
              <w:t xml:space="preserve"> руководителя организации;</w:t>
            </w:r>
          </w:p>
          <w:p w:rsidR="002F35AF" w:rsidRPr="00826D58" w:rsidRDefault="002F35AF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1.3) Организационно-правовая форма;</w:t>
            </w:r>
            <w:r w:rsidRPr="00826D58">
              <w:rPr>
                <w:rFonts w:ascii="Arial Narrow" w:hAnsi="Arial Narrow"/>
                <w:sz w:val="22"/>
                <w:szCs w:val="22"/>
              </w:rPr>
              <w:tab/>
            </w:r>
          </w:p>
          <w:p w:rsidR="002F35AF" w:rsidRPr="00826D58" w:rsidRDefault="002F35AF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1.4) Адрес места нахождения;</w:t>
            </w:r>
          </w:p>
          <w:p w:rsidR="002F35AF" w:rsidRPr="00826D58" w:rsidRDefault="002F35AF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1.5) Основной государственный регистрационный номер</w:t>
            </w:r>
          </w:p>
          <w:p w:rsidR="002F35AF" w:rsidRPr="00826D58" w:rsidRDefault="002F35AF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1.6) Идентификационный номер налогоплательщика</w:t>
            </w:r>
          </w:p>
          <w:p w:rsidR="002F35AF" w:rsidRPr="00826D58" w:rsidRDefault="002F35AF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2) Электронная почта;</w:t>
            </w:r>
          </w:p>
          <w:p w:rsidR="002F35AF" w:rsidRPr="00826D58" w:rsidRDefault="002F35AF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 xml:space="preserve">3) Сведения о сайте; </w:t>
            </w:r>
          </w:p>
          <w:p w:rsidR="002F35AF" w:rsidRPr="00C56DD5" w:rsidRDefault="002F35AF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4) Номер телефона;</w:t>
            </w:r>
          </w:p>
          <w:p w:rsidR="002F35AF" w:rsidRDefault="002F35AF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D6446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Регион.</w:t>
            </w:r>
          </w:p>
          <w:p w:rsidR="00894FE7" w:rsidRDefault="00894FE7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6) Сведения об экспертах в формате:</w:t>
            </w:r>
          </w:p>
          <w:p w:rsidR="00894FE7" w:rsidRPr="00932BA3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Ф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56DD5">
              <w:rPr>
                <w:rFonts w:ascii="Arial Narrow" w:hAnsi="Arial Narrow"/>
                <w:sz w:val="22"/>
                <w:szCs w:val="22"/>
              </w:rPr>
              <w:t>И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56DD5">
              <w:rPr>
                <w:rFonts w:ascii="Arial Narrow" w:hAnsi="Arial Narrow"/>
                <w:sz w:val="22"/>
                <w:szCs w:val="22"/>
              </w:rPr>
              <w:t>О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932BA3">
              <w:rPr>
                <w:rFonts w:ascii="Arial Narrow" w:hAnsi="Arial Narrow"/>
                <w:sz w:val="22"/>
                <w:szCs w:val="22"/>
              </w:rPr>
              <w:t>(последнее- при наличии);</w:t>
            </w:r>
          </w:p>
          <w:p w:rsidR="00894FE7" w:rsidRPr="00C56DD5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Дата рождения;</w:t>
            </w:r>
          </w:p>
          <w:p w:rsidR="00894FE7" w:rsidRPr="00C56DD5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СНИЛС;</w:t>
            </w:r>
          </w:p>
          <w:p w:rsidR="00894FE7" w:rsidRPr="00C56DD5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Пол;</w:t>
            </w:r>
          </w:p>
          <w:p w:rsidR="00894FE7" w:rsidRPr="00C56DD5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Основное место работы;</w:t>
            </w:r>
          </w:p>
          <w:p w:rsidR="00894FE7" w:rsidRPr="00C56DD5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Форма трудоустройства;</w:t>
            </w:r>
          </w:p>
          <w:p w:rsidR="00894FE7" w:rsidRPr="00C56DD5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Тип занятости;</w:t>
            </w:r>
          </w:p>
          <w:p w:rsidR="00894FE7" w:rsidRPr="00C56DD5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Рабочие обязанности;</w:t>
            </w:r>
          </w:p>
          <w:p w:rsidR="00894FE7" w:rsidRPr="00C56DD5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 xml:space="preserve">Стаж практической работы в области </w:t>
            </w:r>
            <w:r>
              <w:rPr>
                <w:rFonts w:ascii="Arial Narrow" w:hAnsi="Arial Narrow"/>
                <w:sz w:val="22"/>
                <w:szCs w:val="22"/>
              </w:rPr>
              <w:t>специальной оценки условий труда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; </w:t>
            </w:r>
          </w:p>
          <w:p w:rsidR="00894FE7" w:rsidRPr="00C56DD5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Образование;</w:t>
            </w:r>
          </w:p>
          <w:p w:rsidR="00894FE7" w:rsidRPr="00C56DD5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Вид образования;</w:t>
            </w:r>
          </w:p>
          <w:p w:rsidR="00894FE7" w:rsidRPr="00826D58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lastRenderedPageBreak/>
              <w:t>Наименование образовательной организации, проводившей обучение;</w:t>
            </w:r>
          </w:p>
          <w:p w:rsidR="00894FE7" w:rsidRPr="00826D58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Направление подготовки (специальность);</w:t>
            </w:r>
          </w:p>
          <w:p w:rsidR="00894FE7" w:rsidRPr="00826D58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Номер документа об окончании обучения;</w:t>
            </w:r>
          </w:p>
          <w:p w:rsidR="00894FE7" w:rsidRPr="00826D58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Дата выдачи документа об окончании обучения;</w:t>
            </w:r>
          </w:p>
          <w:p w:rsidR="00894FE7" w:rsidRPr="00826D58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Дата начала обучения;</w:t>
            </w:r>
          </w:p>
          <w:p w:rsidR="00894FE7" w:rsidRPr="00826D58" w:rsidRDefault="00894FE7" w:rsidP="00894FE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Дата окончания обучения;</w:t>
            </w:r>
          </w:p>
          <w:p w:rsidR="00894FE7" w:rsidRPr="00D64464" w:rsidRDefault="00894FE7" w:rsidP="002F35AF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Сведения о дополнительн</w:t>
            </w:r>
            <w:r w:rsidR="00D64464">
              <w:rPr>
                <w:rFonts w:ascii="Arial Narrow" w:hAnsi="Arial Narrow"/>
                <w:iCs/>
                <w:sz w:val="22"/>
                <w:szCs w:val="22"/>
              </w:rPr>
              <w:t>ом профессиональном образовании</w:t>
            </w:r>
          </w:p>
        </w:tc>
        <w:tc>
          <w:tcPr>
            <w:tcW w:w="1187" w:type="dxa"/>
            <w:vAlign w:val="center"/>
          </w:tcPr>
          <w:p w:rsidR="002F35AF" w:rsidRPr="00B35167" w:rsidRDefault="002F35AF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9D0C80" w:rsidRPr="00B35167" w:rsidTr="00D64464">
        <w:tc>
          <w:tcPr>
            <w:tcW w:w="640" w:type="dxa"/>
            <w:vMerge w:val="restart"/>
            <w:vAlign w:val="center"/>
          </w:tcPr>
          <w:p w:rsidR="009D0C80" w:rsidRPr="006C5A51" w:rsidRDefault="0080705E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1</w:t>
            </w:r>
            <w:r w:rsidR="009D0C80" w:rsidRPr="006C5A51">
              <w:rPr>
                <w:rFonts w:ascii="Arial Narrow" w:hAnsi="Arial Narrow"/>
                <w:sz w:val="22"/>
                <w:szCs w:val="22"/>
              </w:rPr>
              <w:t>.</w:t>
            </w:r>
            <w:r w:rsidRPr="006C5A5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68" w:type="dxa"/>
            <w:shd w:val="clear" w:color="auto" w:fill="DBE5F1" w:themeFill="accent1" w:themeFillTint="33"/>
            <w:vAlign w:val="center"/>
          </w:tcPr>
          <w:p w:rsidR="009D0C80" w:rsidRPr="006C5A51" w:rsidRDefault="00D64464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="009F06EF" w:rsidRPr="006C5A51">
              <w:rPr>
                <w:rFonts w:ascii="Arial Narrow" w:hAnsi="Arial Narrow"/>
                <w:sz w:val="22"/>
                <w:szCs w:val="22"/>
              </w:rPr>
              <w:t xml:space="preserve">ведения о наличии в уставных документах заявителя, указания в качестве основного вида деятельности или одного из видов его деятельности проведение специальной оценки условий труда </w:t>
            </w:r>
          </w:p>
        </w:tc>
        <w:tc>
          <w:tcPr>
            <w:tcW w:w="1187" w:type="dxa"/>
            <w:vMerge w:val="restart"/>
            <w:vAlign w:val="center"/>
          </w:tcPr>
          <w:p w:rsidR="009D0C80" w:rsidRPr="00B35167" w:rsidRDefault="009345D5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0786738"/>
              </w:sdtPr>
              <w:sdtEndPr/>
              <w:sdtContent>
                <w:r w:rsidR="005424E1" w:rsidRPr="00B35167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2F35AF" w:rsidRPr="00B35167" w:rsidTr="00690A4A">
        <w:tc>
          <w:tcPr>
            <w:tcW w:w="640" w:type="dxa"/>
            <w:vMerge/>
            <w:vAlign w:val="center"/>
          </w:tcPr>
          <w:p w:rsidR="002F35AF" w:rsidRPr="006C5A51" w:rsidRDefault="002F35AF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8" w:type="dxa"/>
            <w:shd w:val="clear" w:color="auto" w:fill="FFFFFF" w:themeFill="background1"/>
            <w:vAlign w:val="center"/>
          </w:tcPr>
          <w:p w:rsidR="002F35AF" w:rsidRPr="006C5A51" w:rsidRDefault="002F35AF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Заполняется на форме ЕПГУ</w:t>
            </w:r>
          </w:p>
        </w:tc>
        <w:tc>
          <w:tcPr>
            <w:tcW w:w="1187" w:type="dxa"/>
            <w:vMerge/>
            <w:vAlign w:val="center"/>
          </w:tcPr>
          <w:p w:rsidR="002F35AF" w:rsidRPr="00B35167" w:rsidRDefault="002F35AF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14D93" w:rsidRPr="00B35167" w:rsidTr="00D64464">
        <w:tc>
          <w:tcPr>
            <w:tcW w:w="640" w:type="dxa"/>
            <w:vMerge w:val="restart"/>
            <w:vAlign w:val="center"/>
          </w:tcPr>
          <w:p w:rsidR="00D14D93" w:rsidRPr="006C5A51" w:rsidRDefault="006E1F53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1.2</w:t>
            </w:r>
          </w:p>
        </w:tc>
        <w:tc>
          <w:tcPr>
            <w:tcW w:w="8368" w:type="dxa"/>
            <w:shd w:val="clear" w:color="auto" w:fill="DBE5F1" w:themeFill="accent1" w:themeFillTint="33"/>
            <w:vAlign w:val="center"/>
          </w:tcPr>
          <w:p w:rsidR="00D14D93" w:rsidRPr="006C5A51" w:rsidRDefault="00D14D93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Сведения о наличии в качестве структурного подразделения заявителя, предполагающего осуществление деятельности по проведению специальной оценки условий труда, испытательной лаборатории (центра), которая аккредитована Федеральной службой по аккредитации в порядке, установленном законодательством Российской Федерации, с указанием номера, даты выдачи аттестата аккредитации и области ее аккредитации, соответствующей требованиям пункта 3 части 1 и части 2 статьи 19 Федерального закона от 28 декабря 2013 г. N 426-ФЗ "О специальной оценке условий труда"</w:t>
            </w:r>
          </w:p>
        </w:tc>
        <w:tc>
          <w:tcPr>
            <w:tcW w:w="1187" w:type="dxa"/>
            <w:vMerge w:val="restart"/>
            <w:vAlign w:val="center"/>
          </w:tcPr>
          <w:p w:rsidR="00D14D93" w:rsidRPr="00B35167" w:rsidRDefault="009345D5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5056"/>
              </w:sdtPr>
              <w:sdtEndPr/>
              <w:sdtContent>
                <w:r w:rsidR="00D14D93" w:rsidRPr="00B35167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2F35AF" w:rsidRPr="00B35167" w:rsidTr="00DF2871">
        <w:tc>
          <w:tcPr>
            <w:tcW w:w="640" w:type="dxa"/>
            <w:vMerge/>
            <w:vAlign w:val="center"/>
          </w:tcPr>
          <w:p w:rsidR="002F35AF" w:rsidRPr="006C5A51" w:rsidRDefault="002F35AF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8" w:type="dxa"/>
            <w:shd w:val="clear" w:color="auto" w:fill="FFFFFF" w:themeFill="background1"/>
            <w:vAlign w:val="center"/>
          </w:tcPr>
          <w:p w:rsidR="002F35AF" w:rsidRPr="006C5A51" w:rsidRDefault="002F35AF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Заполняется на форме ЕПГУ (ИС Росаккредитация)</w:t>
            </w:r>
          </w:p>
        </w:tc>
        <w:tc>
          <w:tcPr>
            <w:tcW w:w="1187" w:type="dxa"/>
            <w:vMerge/>
            <w:vAlign w:val="center"/>
          </w:tcPr>
          <w:p w:rsidR="002F35AF" w:rsidRPr="00B35167" w:rsidRDefault="002F35AF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14D93" w:rsidRPr="00B35167" w:rsidTr="00D64464">
        <w:tc>
          <w:tcPr>
            <w:tcW w:w="640" w:type="dxa"/>
            <w:vMerge w:val="restart"/>
            <w:vAlign w:val="center"/>
          </w:tcPr>
          <w:p w:rsidR="00D14D93" w:rsidRPr="006C5A51" w:rsidRDefault="006E1F53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1.3</w:t>
            </w:r>
          </w:p>
        </w:tc>
        <w:tc>
          <w:tcPr>
            <w:tcW w:w="8368" w:type="dxa"/>
            <w:shd w:val="clear" w:color="auto" w:fill="DBE5F1" w:themeFill="accent1" w:themeFillTint="33"/>
            <w:vAlign w:val="center"/>
          </w:tcPr>
          <w:p w:rsidR="00D14D93" w:rsidRPr="006C5A51" w:rsidRDefault="00D14D93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Сведения о наличии у заявителя, предполагающего осуществление деятельности по проведению специальной оценки условий труда, не менее 5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исследованиям, с указанием их фамилии, имени, отчества (при наличии), должности и порядкового номера в реестре экспертов организаций, проводящих специальную оценку условий труда</w:t>
            </w:r>
          </w:p>
        </w:tc>
        <w:tc>
          <w:tcPr>
            <w:tcW w:w="1187" w:type="dxa"/>
            <w:vMerge w:val="restart"/>
            <w:vAlign w:val="center"/>
          </w:tcPr>
          <w:p w:rsidR="00D14D93" w:rsidRPr="00B35167" w:rsidRDefault="009345D5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5060"/>
              </w:sdtPr>
              <w:sdtEndPr/>
              <w:sdtContent>
                <w:r w:rsidR="00D14D93" w:rsidRPr="00B35167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2F35AF" w:rsidRPr="00B35167" w:rsidTr="00324CBB">
        <w:tc>
          <w:tcPr>
            <w:tcW w:w="640" w:type="dxa"/>
            <w:vMerge/>
            <w:vAlign w:val="center"/>
          </w:tcPr>
          <w:p w:rsidR="002F35AF" w:rsidRPr="006C5A51" w:rsidRDefault="002F35AF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8" w:type="dxa"/>
            <w:shd w:val="clear" w:color="auto" w:fill="FFFFFF" w:themeFill="background1"/>
            <w:vAlign w:val="center"/>
          </w:tcPr>
          <w:p w:rsidR="002F35AF" w:rsidRPr="006C5A51" w:rsidRDefault="002F35AF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З</w:t>
            </w:r>
            <w:r w:rsidR="006E1F53" w:rsidRPr="006C5A51">
              <w:rPr>
                <w:rFonts w:ascii="Arial Narrow" w:hAnsi="Arial Narrow"/>
                <w:sz w:val="22"/>
                <w:szCs w:val="22"/>
              </w:rPr>
              <w:t xml:space="preserve">аполняется на форме ЕПГУ / ИС Росаккредитация </w:t>
            </w:r>
          </w:p>
        </w:tc>
        <w:tc>
          <w:tcPr>
            <w:tcW w:w="1187" w:type="dxa"/>
            <w:vMerge/>
            <w:vAlign w:val="center"/>
          </w:tcPr>
          <w:p w:rsidR="002F35AF" w:rsidRPr="00B35167" w:rsidRDefault="002F35AF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14D93" w:rsidRPr="00B35167" w:rsidTr="00D64464">
        <w:tc>
          <w:tcPr>
            <w:tcW w:w="640" w:type="dxa"/>
            <w:vMerge w:val="restart"/>
            <w:vAlign w:val="center"/>
          </w:tcPr>
          <w:p w:rsidR="00D14D93" w:rsidRPr="006C5A51" w:rsidRDefault="006E1F53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1.4</w:t>
            </w:r>
          </w:p>
        </w:tc>
        <w:tc>
          <w:tcPr>
            <w:tcW w:w="8368" w:type="dxa"/>
            <w:shd w:val="clear" w:color="auto" w:fill="DBE5F1" w:themeFill="accent1" w:themeFillTint="33"/>
            <w:vAlign w:val="center"/>
          </w:tcPr>
          <w:p w:rsidR="00D14D93" w:rsidRPr="006C5A51" w:rsidRDefault="00D14D93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адрес электронной почты заявителя, предполагающего осуществление деятельности по проведению специальной оценки условий труда (при наличии)</w:t>
            </w:r>
          </w:p>
        </w:tc>
        <w:tc>
          <w:tcPr>
            <w:tcW w:w="1187" w:type="dxa"/>
            <w:vMerge w:val="restart"/>
            <w:vAlign w:val="center"/>
          </w:tcPr>
          <w:p w:rsidR="00D14D93" w:rsidRPr="00B35167" w:rsidRDefault="009345D5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5061"/>
              </w:sdtPr>
              <w:sdtEndPr/>
              <w:sdtContent>
                <w:r w:rsidR="00D14D93" w:rsidRPr="00B35167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2F35AF" w:rsidRPr="00B35167" w:rsidTr="00ED7774">
        <w:tc>
          <w:tcPr>
            <w:tcW w:w="640" w:type="dxa"/>
            <w:vMerge/>
            <w:vAlign w:val="center"/>
          </w:tcPr>
          <w:p w:rsidR="002F35AF" w:rsidRPr="006C5A51" w:rsidRDefault="002F35AF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8" w:type="dxa"/>
            <w:shd w:val="clear" w:color="auto" w:fill="FFFFFF" w:themeFill="background1"/>
            <w:vAlign w:val="center"/>
          </w:tcPr>
          <w:p w:rsidR="002F35AF" w:rsidRPr="006C5A51" w:rsidRDefault="002F35AF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Заполняется на форме ЕПГУ</w:t>
            </w:r>
          </w:p>
        </w:tc>
        <w:tc>
          <w:tcPr>
            <w:tcW w:w="1187" w:type="dxa"/>
            <w:vMerge/>
            <w:vAlign w:val="center"/>
          </w:tcPr>
          <w:p w:rsidR="002F35AF" w:rsidRPr="00B35167" w:rsidRDefault="002F35AF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14D93" w:rsidRPr="00B35167" w:rsidTr="00D64464">
        <w:tc>
          <w:tcPr>
            <w:tcW w:w="640" w:type="dxa"/>
            <w:vMerge w:val="restart"/>
            <w:vAlign w:val="center"/>
          </w:tcPr>
          <w:p w:rsidR="00D14D93" w:rsidRPr="006C5A51" w:rsidRDefault="006E1F53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1.5</w:t>
            </w:r>
          </w:p>
        </w:tc>
        <w:tc>
          <w:tcPr>
            <w:tcW w:w="8368" w:type="dxa"/>
            <w:shd w:val="clear" w:color="auto" w:fill="DBE5F1" w:themeFill="accent1" w:themeFillTint="33"/>
            <w:vAlign w:val="center"/>
          </w:tcPr>
          <w:p w:rsidR="00D14D93" w:rsidRPr="006C5A51" w:rsidRDefault="00D14D93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фамилия, имя и отчество (при наличии) руководителя заявителя, предполагающего осуществление деятельности по проведению специальной оценки условий труда</w:t>
            </w:r>
          </w:p>
        </w:tc>
        <w:tc>
          <w:tcPr>
            <w:tcW w:w="1187" w:type="dxa"/>
            <w:vMerge w:val="restart"/>
            <w:vAlign w:val="center"/>
          </w:tcPr>
          <w:p w:rsidR="00D14D93" w:rsidRPr="00B35167" w:rsidRDefault="009345D5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5062"/>
              </w:sdtPr>
              <w:sdtEndPr/>
              <w:sdtContent>
                <w:r w:rsidR="00D14D93" w:rsidRPr="00B35167">
                  <w:rPr>
                    <w:rFonts w:ascii="Arial" w:hAnsi="Arial" w:cs="Arial"/>
                  </w:rPr>
                  <w:t>☐</w:t>
                </w:r>
              </w:sdtContent>
            </w:sdt>
          </w:p>
        </w:tc>
      </w:tr>
      <w:tr w:rsidR="002F35AF" w:rsidRPr="00B35167" w:rsidTr="001B1A20">
        <w:tc>
          <w:tcPr>
            <w:tcW w:w="640" w:type="dxa"/>
            <w:vMerge/>
            <w:vAlign w:val="center"/>
          </w:tcPr>
          <w:p w:rsidR="002F35AF" w:rsidRPr="006C5A51" w:rsidRDefault="002F35AF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8" w:type="dxa"/>
            <w:shd w:val="clear" w:color="auto" w:fill="FFFFFF" w:themeFill="background1"/>
            <w:vAlign w:val="center"/>
          </w:tcPr>
          <w:p w:rsidR="002F35AF" w:rsidRPr="006C5A51" w:rsidRDefault="002F35AF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Заполняется на форме ЕПГУ</w:t>
            </w:r>
          </w:p>
        </w:tc>
        <w:tc>
          <w:tcPr>
            <w:tcW w:w="1187" w:type="dxa"/>
            <w:vMerge/>
            <w:vAlign w:val="center"/>
          </w:tcPr>
          <w:p w:rsidR="002F35AF" w:rsidRPr="00B35167" w:rsidRDefault="002F35AF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673E3" w:rsidRPr="00B35167" w:rsidTr="00D64464">
        <w:tc>
          <w:tcPr>
            <w:tcW w:w="640" w:type="dxa"/>
            <w:vMerge w:val="restart"/>
            <w:shd w:val="clear" w:color="auto" w:fill="FFFFFF" w:themeFill="background1"/>
            <w:vAlign w:val="center"/>
          </w:tcPr>
          <w:p w:rsidR="00E673E3" w:rsidRPr="006C5A51" w:rsidRDefault="003B476E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2</w:t>
            </w:r>
            <w:r w:rsidR="00E673E3" w:rsidRPr="006C5A5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368" w:type="dxa"/>
            <w:shd w:val="clear" w:color="auto" w:fill="DBE5F1" w:themeFill="accent1" w:themeFillTint="33"/>
            <w:vAlign w:val="center"/>
          </w:tcPr>
          <w:p w:rsidR="00E673E3" w:rsidRPr="006C5A51" w:rsidRDefault="00E673E3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1187" w:type="dxa"/>
            <w:vMerge w:val="restart"/>
            <w:shd w:val="clear" w:color="auto" w:fill="FFFFFF" w:themeFill="background1"/>
            <w:vAlign w:val="center"/>
          </w:tcPr>
          <w:p w:rsidR="00E673E3" w:rsidRPr="00B35167" w:rsidRDefault="009345D5" w:rsidP="007E60BA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5068"/>
              </w:sdtPr>
              <w:sdtEndPr/>
              <w:sdtContent>
                <w:r w:rsidR="00E673E3" w:rsidRPr="00B35167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2F35AF" w:rsidRPr="00B35167" w:rsidTr="00D64464">
        <w:tc>
          <w:tcPr>
            <w:tcW w:w="640" w:type="dxa"/>
            <w:vMerge/>
            <w:shd w:val="clear" w:color="auto" w:fill="FFFFFF" w:themeFill="background1"/>
            <w:vAlign w:val="center"/>
          </w:tcPr>
          <w:p w:rsidR="002F35AF" w:rsidRPr="00B35167" w:rsidRDefault="002F35AF" w:rsidP="007E60BA">
            <w:pPr>
              <w:tabs>
                <w:tab w:val="left" w:pos="36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68" w:type="dxa"/>
            <w:shd w:val="clear" w:color="auto" w:fill="FFFFFF" w:themeFill="background1"/>
            <w:vAlign w:val="center"/>
          </w:tcPr>
          <w:p w:rsidR="002F35AF" w:rsidRPr="006C5A51" w:rsidRDefault="002F35AF" w:rsidP="006C5A51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5A51">
              <w:rPr>
                <w:rFonts w:ascii="Arial Narrow" w:hAnsi="Arial Narrow"/>
                <w:sz w:val="22"/>
                <w:szCs w:val="22"/>
              </w:rPr>
              <w:t>ИС ФНС России</w:t>
            </w: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2F35AF" w:rsidRPr="00B35167" w:rsidRDefault="002F35AF" w:rsidP="007E60BA">
            <w:pPr>
              <w:tabs>
                <w:tab w:val="left" w:pos="368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3710B" w:rsidRDefault="0033710B" w:rsidP="0033710B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</w:p>
    <w:p w:rsidR="0033710B" w:rsidRPr="00D64464" w:rsidRDefault="006E1F53" w:rsidP="00D64464">
      <w:pPr>
        <w:pStyle w:val="ab"/>
        <w:spacing w:after="160" w:line="259" w:lineRule="auto"/>
        <w:ind w:left="0"/>
        <w:rPr>
          <w:rFonts w:ascii="Arial Narrow" w:hAnsi="Arial Narrow"/>
          <w:bCs/>
          <w:sz w:val="20"/>
          <w:szCs w:val="22"/>
        </w:rPr>
      </w:pPr>
      <w:r>
        <w:rPr>
          <w:rFonts w:ascii="Arial Narrow" w:hAnsi="Arial Narrow"/>
          <w:bCs/>
          <w:sz w:val="20"/>
          <w:szCs w:val="22"/>
        </w:rPr>
        <w:t>*</w:t>
      </w:r>
      <w:r w:rsidR="00894FE7" w:rsidRPr="00932BA3">
        <w:rPr>
          <w:rFonts w:ascii="Arial Narrow" w:hAnsi="Arial Narrow"/>
          <w:bCs/>
          <w:sz w:val="20"/>
          <w:szCs w:val="22"/>
        </w:rPr>
        <w:t>Данные ФИС ФРДО ограничены 1992 г., отсутствуют данные о повышении квалификации, прикладывается скан документа об образовании до момента внесения сведений в ФИС ФРДО и реализации витрин данных.</w:t>
      </w:r>
    </w:p>
    <w:p w:rsidR="0033710B" w:rsidRPr="00285243" w:rsidRDefault="0033710B" w:rsidP="0033710B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Срок предоставления услуги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p w:rsidR="00E673E3" w:rsidRPr="00B056A9" w:rsidRDefault="0033710B" w:rsidP="00B056A9">
      <w:pPr>
        <w:tabs>
          <w:tab w:val="left" w:pos="3684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B056A9">
        <w:rPr>
          <w:rFonts w:ascii="Arial Narrow" w:hAnsi="Arial Narrow"/>
          <w:sz w:val="22"/>
          <w:szCs w:val="22"/>
        </w:rPr>
        <w:t>Не превышает 5 рабочих дней со дня регистрации на Едином портале государственных и муниципальных услуг надлежащим образом оформленного заявления и сведений</w:t>
      </w:r>
      <w:r w:rsidR="00B056A9">
        <w:rPr>
          <w:rFonts w:ascii="Arial Narrow" w:hAnsi="Arial Narrow"/>
          <w:sz w:val="22"/>
          <w:szCs w:val="22"/>
        </w:rPr>
        <w:t>.</w:t>
      </w:r>
    </w:p>
    <w:p w:rsidR="002F35AF" w:rsidRPr="00932BA3" w:rsidRDefault="002F35AF" w:rsidP="002F35AF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932BA3">
        <w:rPr>
          <w:rFonts w:ascii="Arial Narrow" w:hAnsi="Arial Narrow"/>
          <w:b/>
          <w:bCs/>
          <w:sz w:val="22"/>
          <w:szCs w:val="22"/>
        </w:rPr>
        <w:t>Способ подписания:</w:t>
      </w:r>
    </w:p>
    <w:p w:rsidR="002F35AF" w:rsidRPr="00B056A9" w:rsidRDefault="002F35AF" w:rsidP="002F35AF">
      <w:pPr>
        <w:jc w:val="both"/>
        <w:rPr>
          <w:rFonts w:ascii="Arial Narrow" w:hAnsi="Arial Narrow"/>
          <w:sz w:val="22"/>
          <w:szCs w:val="22"/>
        </w:rPr>
      </w:pPr>
      <w:r w:rsidRPr="00B056A9">
        <w:rPr>
          <w:rFonts w:ascii="Arial Narrow" w:hAnsi="Arial Narrow"/>
          <w:sz w:val="22"/>
          <w:szCs w:val="22"/>
        </w:rPr>
        <w:t>Электронная форма заявления, сформированная на ЕПГУ, подписывается усиленной квалифицированной электронная подписью</w:t>
      </w:r>
      <w:r w:rsidR="00D64464">
        <w:rPr>
          <w:rFonts w:ascii="Arial Narrow" w:hAnsi="Arial Narrow"/>
          <w:sz w:val="22"/>
          <w:szCs w:val="22"/>
        </w:rPr>
        <w:t xml:space="preserve"> </w:t>
      </w:r>
      <w:r w:rsidRPr="00B056A9">
        <w:rPr>
          <w:rFonts w:ascii="Arial Narrow" w:hAnsi="Arial Narrow"/>
          <w:sz w:val="22"/>
          <w:szCs w:val="22"/>
        </w:rPr>
        <w:t>(УКЭП), усиленной неквалифицированная электронная подпись (УНЭП).</w:t>
      </w:r>
    </w:p>
    <w:p w:rsidR="0033710B" w:rsidRDefault="0033710B" w:rsidP="003371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3710B" w:rsidRPr="0033710B" w:rsidRDefault="0033710B" w:rsidP="0033710B">
      <w:pPr>
        <w:pStyle w:val="ab"/>
        <w:numPr>
          <w:ilvl w:val="0"/>
          <w:numId w:val="5"/>
        </w:numPr>
        <w:tabs>
          <w:tab w:val="left" w:pos="567"/>
        </w:tabs>
        <w:spacing w:after="120"/>
        <w:ind w:left="0" w:firstLine="426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33710B">
        <w:rPr>
          <w:rFonts w:ascii="Arial Narrow" w:hAnsi="Arial Narrow"/>
          <w:b/>
          <w:bCs/>
          <w:sz w:val="22"/>
          <w:szCs w:val="22"/>
        </w:rPr>
        <w:t xml:space="preserve">Результат государственной услуги </w:t>
      </w:r>
      <w:r w:rsidRPr="0033710B">
        <w:rPr>
          <w:rFonts w:ascii="Arial Narrow" w:hAnsi="Arial Narrow"/>
          <w:bCs/>
          <w:i/>
          <w:iCs/>
          <w:sz w:val="22"/>
          <w:szCs w:val="22"/>
        </w:rPr>
        <w:t>внесение изменений в</w:t>
      </w:r>
      <w:r w:rsidRPr="0033710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3710B">
        <w:rPr>
          <w:rFonts w:ascii="Arial Narrow" w:hAnsi="Arial Narrow"/>
          <w:bCs/>
          <w:i/>
          <w:iCs/>
          <w:sz w:val="22"/>
          <w:szCs w:val="22"/>
        </w:rPr>
        <w:t xml:space="preserve">реестр организаций, проводящих специальную оценку условий </w:t>
      </w:r>
      <w:r w:rsidRPr="003B476E">
        <w:rPr>
          <w:rFonts w:ascii="Arial Narrow" w:hAnsi="Arial Narrow"/>
          <w:bCs/>
          <w:i/>
          <w:iCs/>
          <w:sz w:val="22"/>
          <w:szCs w:val="22"/>
        </w:rPr>
        <w:t>труда (отказ)</w:t>
      </w:r>
    </w:p>
    <w:p w:rsidR="0033710B" w:rsidRPr="00285243" w:rsidRDefault="0033710B" w:rsidP="003371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Размер государственной пошлины:</w:t>
      </w:r>
    </w:p>
    <w:p w:rsidR="0033710B" w:rsidRPr="00C56217" w:rsidRDefault="0033710B" w:rsidP="0033710B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Услуга предоставляется бесплатно;</w:t>
      </w:r>
    </w:p>
    <w:p w:rsidR="0033710B" w:rsidRPr="002F35AF" w:rsidRDefault="0033710B" w:rsidP="002F35A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Документы, представляемые заявителем: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0"/>
        <w:gridCol w:w="8510"/>
        <w:gridCol w:w="1085"/>
      </w:tblGrid>
      <w:tr w:rsidR="00B35167" w:rsidRPr="00B35167" w:rsidTr="00D64464">
        <w:tc>
          <w:tcPr>
            <w:tcW w:w="600" w:type="dxa"/>
            <w:vMerge w:val="restart"/>
            <w:shd w:val="clear" w:color="auto" w:fill="FFFFFF" w:themeFill="background1"/>
            <w:vAlign w:val="center"/>
          </w:tcPr>
          <w:p w:rsidR="00B35167" w:rsidRPr="00B35167" w:rsidRDefault="00B35167" w:rsidP="007E60BA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B35167">
              <w:rPr>
                <w:rFonts w:ascii="Arial" w:hAnsi="Arial" w:cs="Arial"/>
              </w:rPr>
              <w:t>.</w:t>
            </w:r>
          </w:p>
        </w:tc>
        <w:tc>
          <w:tcPr>
            <w:tcW w:w="8510" w:type="dxa"/>
            <w:shd w:val="clear" w:color="auto" w:fill="DBE5F1" w:themeFill="accent1" w:themeFillTint="33"/>
            <w:vAlign w:val="center"/>
          </w:tcPr>
          <w:p w:rsidR="00B35167" w:rsidRPr="00B35167" w:rsidRDefault="00B35167" w:rsidP="007E60BA">
            <w:pPr>
              <w:tabs>
                <w:tab w:val="left" w:pos="3684"/>
              </w:tabs>
              <w:spacing w:after="120"/>
              <w:jc w:val="both"/>
              <w:rPr>
                <w:rFonts w:ascii="Arial" w:hAnsi="Arial" w:cs="Arial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Заявление о внесении изменений в сведения, содержащиеся в реестре организаций и подлежащие изменению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  <w:vAlign w:val="center"/>
          </w:tcPr>
          <w:p w:rsidR="00B35167" w:rsidRPr="00B35167" w:rsidRDefault="009345D5" w:rsidP="007E60BA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5105"/>
              </w:sdtPr>
              <w:sdtEndPr/>
              <w:sdtContent>
                <w:r w:rsidR="00B35167" w:rsidRPr="00B35167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2F35AF" w:rsidRPr="00B35167" w:rsidTr="00D64464"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2F35AF" w:rsidRPr="00B35167" w:rsidRDefault="002F35AF" w:rsidP="007E60BA">
            <w:pPr>
              <w:tabs>
                <w:tab w:val="left" w:pos="36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FFFFFF" w:themeFill="background1"/>
            <w:vAlign w:val="center"/>
          </w:tcPr>
          <w:p w:rsidR="002F35AF" w:rsidRPr="00B056A9" w:rsidRDefault="002F35AF" w:rsidP="00B056A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Заполняется электронная форма заявления</w:t>
            </w:r>
          </w:p>
          <w:p w:rsidR="002F35AF" w:rsidRPr="00B056A9" w:rsidRDefault="002F35AF" w:rsidP="00B056A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Состав сведений необходимых для указания в заявлении в электронная форма заявления:</w:t>
            </w:r>
          </w:p>
          <w:p w:rsidR="002F35AF" w:rsidRPr="00B056A9" w:rsidRDefault="002F35AF" w:rsidP="00B056A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lastRenderedPageBreak/>
              <w:t>Сведения из личного кабинета заявителя:</w:t>
            </w:r>
          </w:p>
          <w:p w:rsidR="002F35AF" w:rsidRPr="00B056A9" w:rsidRDefault="002F35AF" w:rsidP="00B056A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1) Полное наименование организации / Индивидуального предпринимателя;</w:t>
            </w:r>
          </w:p>
          <w:p w:rsidR="002F35AF" w:rsidRPr="00B056A9" w:rsidRDefault="002F35AF" w:rsidP="00B056A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1.1) Сокращенное наименование;</w:t>
            </w:r>
          </w:p>
          <w:p w:rsidR="002F35AF" w:rsidRPr="00B056A9" w:rsidRDefault="002F35AF" w:rsidP="00B056A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1.2) Ф.И.О. (последнее – при наличии) руководителя организации;</w:t>
            </w:r>
          </w:p>
          <w:p w:rsidR="002F35AF" w:rsidRPr="00B056A9" w:rsidRDefault="002F35AF" w:rsidP="00B056A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1.3) Организационно-правовая форма;</w:t>
            </w:r>
            <w:r w:rsidRPr="00B056A9">
              <w:rPr>
                <w:rFonts w:ascii="Arial Narrow" w:hAnsi="Arial Narrow"/>
                <w:sz w:val="22"/>
                <w:szCs w:val="22"/>
              </w:rPr>
              <w:tab/>
            </w:r>
          </w:p>
          <w:p w:rsidR="002F35AF" w:rsidRPr="00B056A9" w:rsidRDefault="002F35AF" w:rsidP="00B056A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1.4) Адрес места нахождения;</w:t>
            </w:r>
          </w:p>
          <w:p w:rsidR="002F35AF" w:rsidRPr="00B056A9" w:rsidRDefault="002F35AF" w:rsidP="00B056A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1.5) Основной государственный регистрационный номер</w:t>
            </w:r>
          </w:p>
          <w:p w:rsidR="002F35AF" w:rsidRPr="00B056A9" w:rsidRDefault="002F35AF" w:rsidP="00B056A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1.6) Идентификационный номер налогоплательщика</w:t>
            </w:r>
          </w:p>
          <w:p w:rsidR="002F35AF" w:rsidRPr="00B056A9" w:rsidRDefault="002F35AF" w:rsidP="00B056A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2) Электронная почта;</w:t>
            </w:r>
          </w:p>
          <w:p w:rsidR="002F35AF" w:rsidRPr="00B056A9" w:rsidRDefault="002F35AF" w:rsidP="00B056A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 xml:space="preserve">3) Сведения о сайте; </w:t>
            </w:r>
          </w:p>
          <w:p w:rsidR="002F35AF" w:rsidRPr="00B056A9" w:rsidRDefault="002F35AF" w:rsidP="00B056A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4) Номер телефона;</w:t>
            </w:r>
          </w:p>
          <w:p w:rsidR="002F35AF" w:rsidRPr="00B056A9" w:rsidRDefault="002F35AF" w:rsidP="00B056A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5)Регион.</w:t>
            </w:r>
          </w:p>
        </w:tc>
        <w:tc>
          <w:tcPr>
            <w:tcW w:w="1085" w:type="dxa"/>
            <w:vMerge/>
            <w:shd w:val="clear" w:color="auto" w:fill="FFFFFF" w:themeFill="background1"/>
            <w:vAlign w:val="center"/>
          </w:tcPr>
          <w:p w:rsidR="002F35AF" w:rsidRPr="00B35167" w:rsidRDefault="002F35AF" w:rsidP="007E60BA">
            <w:pPr>
              <w:tabs>
                <w:tab w:val="left" w:pos="3684"/>
              </w:tabs>
              <w:jc w:val="center"/>
              <w:rPr>
                <w:rFonts w:ascii="Arial" w:hAnsi="Arial" w:cs="Arial"/>
              </w:rPr>
            </w:pPr>
          </w:p>
        </w:tc>
      </w:tr>
      <w:tr w:rsidR="00B35167" w:rsidRPr="00B35167" w:rsidTr="00D64464">
        <w:tc>
          <w:tcPr>
            <w:tcW w:w="600" w:type="dxa"/>
            <w:vMerge w:val="restart"/>
            <w:vAlign w:val="center"/>
          </w:tcPr>
          <w:p w:rsidR="00B35167" w:rsidRPr="00D64464" w:rsidRDefault="00B35167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10" w:type="dxa"/>
            <w:shd w:val="clear" w:color="auto" w:fill="DBE5F1" w:themeFill="accent1" w:themeFillTint="33"/>
            <w:vAlign w:val="center"/>
          </w:tcPr>
          <w:p w:rsidR="00B35167" w:rsidRPr="00D64464" w:rsidRDefault="00B35167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Копии соответствующих документов</w:t>
            </w:r>
          </w:p>
        </w:tc>
        <w:tc>
          <w:tcPr>
            <w:tcW w:w="1085" w:type="dxa"/>
            <w:vMerge w:val="restart"/>
            <w:vAlign w:val="center"/>
          </w:tcPr>
          <w:p w:rsidR="00B35167" w:rsidRPr="00B35167" w:rsidRDefault="009345D5" w:rsidP="007E60BA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5106"/>
              </w:sdtPr>
              <w:sdtEndPr/>
              <w:sdtContent>
                <w:r w:rsidR="00B35167" w:rsidRPr="00B351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2F35AF" w:rsidRPr="00B35167" w:rsidTr="00D64464">
        <w:trPr>
          <w:trHeight w:val="481"/>
        </w:trPr>
        <w:tc>
          <w:tcPr>
            <w:tcW w:w="600" w:type="dxa"/>
            <w:vMerge/>
            <w:vAlign w:val="center"/>
          </w:tcPr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0" w:type="dxa"/>
            <w:shd w:val="clear" w:color="auto" w:fill="FFFFFF" w:themeFill="background1"/>
            <w:vAlign w:val="center"/>
          </w:tcPr>
          <w:p w:rsidR="002F35AF" w:rsidRPr="00D64464" w:rsidRDefault="002F35AF" w:rsidP="00D64464">
            <w:pPr>
              <w:tabs>
                <w:tab w:val="left" w:pos="36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 xml:space="preserve">Эл. документ </w:t>
            </w:r>
            <w:r w:rsidR="006E1F53" w:rsidRPr="00D64464">
              <w:rPr>
                <w:rFonts w:ascii="Arial Narrow" w:hAnsi="Arial Narrow"/>
                <w:sz w:val="22"/>
                <w:szCs w:val="22"/>
              </w:rPr>
              <w:t>(ИС Росаккредитация / ИС ФНС России)</w:t>
            </w:r>
          </w:p>
        </w:tc>
        <w:tc>
          <w:tcPr>
            <w:tcW w:w="1085" w:type="dxa"/>
            <w:vMerge/>
            <w:vAlign w:val="center"/>
          </w:tcPr>
          <w:p w:rsidR="002F35AF" w:rsidRPr="00B35167" w:rsidRDefault="002F35AF" w:rsidP="007E60BA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33710B" w:rsidRPr="00285243" w:rsidRDefault="0033710B" w:rsidP="0033710B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Срок предоставления услуги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p w:rsidR="002F35AF" w:rsidRPr="00D64464" w:rsidRDefault="0033710B" w:rsidP="00D64464">
      <w:pPr>
        <w:jc w:val="both"/>
        <w:rPr>
          <w:rFonts w:ascii="Arial Narrow" w:hAnsi="Arial Narrow"/>
          <w:sz w:val="22"/>
          <w:szCs w:val="22"/>
        </w:rPr>
      </w:pPr>
      <w:r w:rsidRPr="00D64464">
        <w:rPr>
          <w:rFonts w:ascii="Arial Narrow" w:hAnsi="Arial Narrow"/>
          <w:sz w:val="22"/>
          <w:szCs w:val="22"/>
        </w:rPr>
        <w:t>Не превышает 5 рабочих дней со дня регистрации на Едином портале государственных и муниципальных услуг надлежащим образом оформленного заявления и сведений</w:t>
      </w:r>
    </w:p>
    <w:p w:rsidR="00D64464" w:rsidRDefault="00D64464" w:rsidP="002F35AF">
      <w:pPr>
        <w:spacing w:after="120"/>
        <w:rPr>
          <w:rFonts w:ascii="Arial Narrow" w:hAnsi="Arial Narrow"/>
          <w:b/>
          <w:bCs/>
          <w:sz w:val="22"/>
          <w:szCs w:val="22"/>
        </w:rPr>
      </w:pPr>
    </w:p>
    <w:p w:rsidR="002F35AF" w:rsidRPr="00932BA3" w:rsidRDefault="002F35AF" w:rsidP="002F35AF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932BA3">
        <w:rPr>
          <w:rFonts w:ascii="Arial Narrow" w:hAnsi="Arial Narrow"/>
          <w:b/>
          <w:bCs/>
          <w:sz w:val="22"/>
          <w:szCs w:val="22"/>
        </w:rPr>
        <w:t>Способ подписания:</w:t>
      </w:r>
    </w:p>
    <w:p w:rsidR="002F35AF" w:rsidRDefault="002F35AF" w:rsidP="00D64464">
      <w:pPr>
        <w:jc w:val="both"/>
        <w:rPr>
          <w:rFonts w:ascii="Arial Narrow" w:hAnsi="Arial Narrow"/>
          <w:sz w:val="22"/>
          <w:szCs w:val="22"/>
        </w:rPr>
      </w:pPr>
      <w:r w:rsidRPr="00D64464">
        <w:rPr>
          <w:rFonts w:ascii="Arial Narrow" w:hAnsi="Arial Narrow"/>
          <w:sz w:val="22"/>
          <w:szCs w:val="22"/>
        </w:rPr>
        <w:t>Электронная форма заявления, сформированная на ЕПГУ, подписывается усиленной квалифицированной электронная подписью(УКЭП), усиленной неквалифицированная электронная подпись (УНЭП).</w:t>
      </w:r>
    </w:p>
    <w:p w:rsidR="00D64464" w:rsidRPr="00D64464" w:rsidRDefault="00D64464" w:rsidP="00D64464">
      <w:pPr>
        <w:jc w:val="both"/>
        <w:rPr>
          <w:rFonts w:ascii="Arial Narrow" w:hAnsi="Arial Narrow"/>
          <w:sz w:val="22"/>
          <w:szCs w:val="22"/>
        </w:rPr>
      </w:pPr>
    </w:p>
    <w:p w:rsidR="0033710B" w:rsidRPr="0033710B" w:rsidRDefault="0033710B" w:rsidP="0033710B">
      <w:pPr>
        <w:pStyle w:val="ab"/>
        <w:numPr>
          <w:ilvl w:val="0"/>
          <w:numId w:val="5"/>
        </w:numPr>
        <w:tabs>
          <w:tab w:val="left" w:pos="709"/>
        </w:tabs>
        <w:spacing w:after="120"/>
        <w:ind w:left="0" w:firstLine="426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33710B">
        <w:rPr>
          <w:rFonts w:ascii="Arial Narrow" w:hAnsi="Arial Narrow"/>
          <w:b/>
          <w:bCs/>
          <w:sz w:val="22"/>
          <w:szCs w:val="22"/>
        </w:rPr>
        <w:t xml:space="preserve">Результат государственной услуги </w:t>
      </w:r>
      <w:r w:rsidR="0009190D">
        <w:rPr>
          <w:rFonts w:ascii="Arial Narrow" w:hAnsi="Arial Narrow"/>
          <w:bCs/>
          <w:i/>
          <w:iCs/>
          <w:sz w:val="22"/>
          <w:szCs w:val="22"/>
        </w:rPr>
        <w:t>Возобновление деятельности</w:t>
      </w:r>
      <w:r w:rsidRPr="0033710B">
        <w:rPr>
          <w:rFonts w:ascii="Arial Narrow" w:hAnsi="Arial Narrow"/>
          <w:bCs/>
          <w:i/>
          <w:iCs/>
          <w:sz w:val="22"/>
          <w:szCs w:val="22"/>
        </w:rPr>
        <w:t xml:space="preserve"> по проведению специальной оценки </w:t>
      </w:r>
      <w:r w:rsidRPr="0033710B">
        <w:rPr>
          <w:rFonts w:ascii="Arial Narrow" w:hAnsi="Arial Narrow"/>
          <w:bCs/>
          <w:i/>
          <w:iCs/>
          <w:sz w:val="22"/>
          <w:szCs w:val="22"/>
        </w:rPr>
        <w:lastRenderedPageBreak/>
        <w:t xml:space="preserve">условий труда, их регистрация в реестре организаций, проводящих специальную оценку условий </w:t>
      </w:r>
      <w:r w:rsidRPr="003B476E">
        <w:rPr>
          <w:rFonts w:ascii="Arial Narrow" w:hAnsi="Arial Narrow"/>
          <w:bCs/>
          <w:i/>
          <w:iCs/>
          <w:sz w:val="22"/>
          <w:szCs w:val="22"/>
        </w:rPr>
        <w:t>труда, (отказ)</w:t>
      </w:r>
    </w:p>
    <w:p w:rsidR="002F35AF" w:rsidRPr="00A90C03" w:rsidRDefault="002F35AF" w:rsidP="002F35AF">
      <w:pPr>
        <w:pStyle w:val="ab"/>
        <w:spacing w:after="120"/>
        <w:jc w:val="both"/>
        <w:rPr>
          <w:rFonts w:ascii="Arial Narrow" w:hAnsi="Arial Narrow"/>
          <w:i/>
          <w:sz w:val="22"/>
          <w:szCs w:val="22"/>
        </w:rPr>
      </w:pPr>
    </w:p>
    <w:p w:rsidR="0033710B" w:rsidRPr="006D6F6C" w:rsidRDefault="0033710B" w:rsidP="0009190D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Документы, представляемые заявителем: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0"/>
        <w:gridCol w:w="8510"/>
        <w:gridCol w:w="1085"/>
      </w:tblGrid>
      <w:tr w:rsidR="00B35167" w:rsidRPr="00B35167" w:rsidTr="00D64464">
        <w:trPr>
          <w:trHeight w:val="455"/>
        </w:trPr>
        <w:tc>
          <w:tcPr>
            <w:tcW w:w="600" w:type="dxa"/>
            <w:vMerge w:val="restart"/>
            <w:shd w:val="clear" w:color="auto" w:fill="FFFFFF" w:themeFill="background1"/>
            <w:vAlign w:val="center"/>
          </w:tcPr>
          <w:p w:rsidR="00B35167" w:rsidRPr="00B35167" w:rsidRDefault="00B35167" w:rsidP="007E60BA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B35167">
              <w:rPr>
                <w:rFonts w:ascii="Arial" w:hAnsi="Arial" w:cs="Arial"/>
              </w:rPr>
              <w:t>.</w:t>
            </w:r>
          </w:p>
        </w:tc>
        <w:tc>
          <w:tcPr>
            <w:tcW w:w="8510" w:type="dxa"/>
            <w:shd w:val="clear" w:color="auto" w:fill="DBE5F1" w:themeFill="accent1" w:themeFillTint="33"/>
            <w:vAlign w:val="center"/>
          </w:tcPr>
          <w:p w:rsidR="00B35167" w:rsidRPr="00D64464" w:rsidRDefault="00B35167" w:rsidP="006D6F6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 xml:space="preserve">Заявление о </w:t>
            </w:r>
            <w:r w:rsidR="006D6F6C" w:rsidRPr="00D64464">
              <w:rPr>
                <w:rFonts w:ascii="Arial Narrow" w:hAnsi="Arial Narrow"/>
                <w:sz w:val="22"/>
                <w:szCs w:val="22"/>
              </w:rPr>
              <w:t>возобновлении деятельности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  <w:vAlign w:val="center"/>
          </w:tcPr>
          <w:p w:rsidR="00B35167" w:rsidRPr="00B35167" w:rsidRDefault="009345D5" w:rsidP="007E60BA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5109"/>
              </w:sdtPr>
              <w:sdtEndPr/>
              <w:sdtContent>
                <w:r w:rsidR="00B35167" w:rsidRPr="00B35167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2F35AF" w:rsidRPr="003B476E" w:rsidTr="00D64464"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2F35AF" w:rsidRPr="00B35167" w:rsidRDefault="002F35AF" w:rsidP="007E60BA">
            <w:pPr>
              <w:tabs>
                <w:tab w:val="left" w:pos="36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FFFFFF" w:themeFill="background1"/>
            <w:vAlign w:val="center"/>
          </w:tcPr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Заполняется электронная форма заявления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Состав сведений необходимых для указания в заявлении в электронная форма заявления: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Сведения из личного кабинета заявителя: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1) Полное наименование организации / Индивидуального предпринимателя;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1.1) Сокращенное наименование;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1.2) Ф.И.О. (последнее – при наличии) руководителя организации;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1.3) Организационно-правовая форма;</w:t>
            </w:r>
            <w:r w:rsidRPr="00D64464">
              <w:rPr>
                <w:rFonts w:ascii="Arial Narrow" w:hAnsi="Arial Narrow"/>
                <w:sz w:val="22"/>
                <w:szCs w:val="22"/>
              </w:rPr>
              <w:tab/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1.4) Адрес места нахождения;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1.5) Основной государственный регистрационный номер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1.6) Идентификационный номер налогоплательщика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2) Электронная почта;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 xml:space="preserve">3) Сведения о сайте; 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4) Номер телефона;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5)Регион.</w:t>
            </w:r>
          </w:p>
        </w:tc>
        <w:tc>
          <w:tcPr>
            <w:tcW w:w="1085" w:type="dxa"/>
            <w:vMerge/>
            <w:shd w:val="clear" w:color="auto" w:fill="FFFFFF" w:themeFill="background1"/>
            <w:vAlign w:val="center"/>
          </w:tcPr>
          <w:p w:rsidR="002F35AF" w:rsidRPr="003B476E" w:rsidRDefault="002F35AF" w:rsidP="007E60BA">
            <w:pPr>
              <w:tabs>
                <w:tab w:val="left" w:pos="3684"/>
              </w:tabs>
              <w:jc w:val="center"/>
              <w:rPr>
                <w:rFonts w:ascii="Arial" w:hAnsi="Arial" w:cs="Arial"/>
              </w:rPr>
            </w:pPr>
          </w:p>
        </w:tc>
      </w:tr>
      <w:tr w:rsidR="00B35167" w:rsidRPr="003B476E" w:rsidTr="00D64464">
        <w:tc>
          <w:tcPr>
            <w:tcW w:w="600" w:type="dxa"/>
            <w:vMerge w:val="restart"/>
            <w:vAlign w:val="center"/>
          </w:tcPr>
          <w:p w:rsidR="00B35167" w:rsidRPr="003B476E" w:rsidRDefault="00B35167" w:rsidP="007E60BA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3B476E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8510" w:type="dxa"/>
            <w:shd w:val="clear" w:color="auto" w:fill="DBE5F1" w:themeFill="accent1" w:themeFillTint="33"/>
            <w:vAlign w:val="center"/>
          </w:tcPr>
          <w:p w:rsidR="00B35167" w:rsidRPr="00D64464" w:rsidRDefault="006D6F6C" w:rsidP="007E60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Документы, подтверждающие устранение причин, послуживших основанием для приостановления деятельности</w:t>
            </w:r>
          </w:p>
        </w:tc>
        <w:tc>
          <w:tcPr>
            <w:tcW w:w="1085" w:type="dxa"/>
            <w:vMerge w:val="restart"/>
            <w:vAlign w:val="center"/>
          </w:tcPr>
          <w:p w:rsidR="00B35167" w:rsidRPr="003B476E" w:rsidRDefault="009345D5" w:rsidP="007E60BA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5110"/>
              </w:sdtPr>
              <w:sdtEndPr/>
              <w:sdtContent>
                <w:r w:rsidR="00B35167" w:rsidRPr="003B47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2F35AF" w:rsidRPr="003B476E" w:rsidTr="00D64464">
        <w:trPr>
          <w:trHeight w:val="597"/>
        </w:trPr>
        <w:tc>
          <w:tcPr>
            <w:tcW w:w="600" w:type="dxa"/>
            <w:vMerge/>
            <w:vAlign w:val="center"/>
          </w:tcPr>
          <w:p w:rsidR="002F35AF" w:rsidRPr="003B476E" w:rsidRDefault="002F35AF" w:rsidP="007E60BA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FFFFFF" w:themeFill="background1"/>
            <w:vAlign w:val="center"/>
          </w:tcPr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 xml:space="preserve">Эл. документ </w:t>
            </w:r>
          </w:p>
        </w:tc>
        <w:tc>
          <w:tcPr>
            <w:tcW w:w="1085" w:type="dxa"/>
            <w:vMerge/>
            <w:vAlign w:val="center"/>
          </w:tcPr>
          <w:p w:rsidR="002F35AF" w:rsidRPr="003B476E" w:rsidRDefault="002F35AF" w:rsidP="007E60BA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09190D" w:rsidRPr="003B476E" w:rsidRDefault="0009190D" w:rsidP="0009190D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 w:rsidRPr="003B476E">
        <w:rPr>
          <w:rFonts w:ascii="Arial Narrow" w:hAnsi="Arial Narrow"/>
          <w:b/>
          <w:bCs/>
          <w:sz w:val="22"/>
          <w:szCs w:val="22"/>
        </w:rPr>
        <w:t>Документы и сведения, получаемые в рамках межведомственного взаимодействия:</w:t>
      </w:r>
    </w:p>
    <w:p w:rsidR="0009190D" w:rsidRPr="00D64464" w:rsidRDefault="0009190D" w:rsidP="00D64464">
      <w:pPr>
        <w:tabs>
          <w:tab w:val="left" w:pos="3684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D64464">
        <w:rPr>
          <w:rFonts w:ascii="Arial Narrow" w:hAnsi="Arial Narrow"/>
          <w:sz w:val="22"/>
          <w:szCs w:val="22"/>
        </w:rPr>
        <w:t>Отсутствуют</w:t>
      </w:r>
      <w:r w:rsidR="002F35AF" w:rsidRPr="00D64464">
        <w:rPr>
          <w:rFonts w:ascii="Arial Narrow" w:hAnsi="Arial Narrow"/>
          <w:sz w:val="22"/>
          <w:szCs w:val="22"/>
        </w:rPr>
        <w:t>.</w:t>
      </w:r>
    </w:p>
    <w:p w:rsidR="0009190D" w:rsidRPr="003B476E" w:rsidRDefault="0009190D" w:rsidP="0009190D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3B476E">
        <w:rPr>
          <w:rFonts w:ascii="Arial Narrow" w:hAnsi="Arial Narrow"/>
          <w:b/>
          <w:bCs/>
          <w:sz w:val="22"/>
          <w:szCs w:val="22"/>
        </w:rPr>
        <w:t>Срок предоставления услуги:</w:t>
      </w:r>
    </w:p>
    <w:p w:rsidR="0009190D" w:rsidRPr="00D64464" w:rsidRDefault="0009190D" w:rsidP="00D64464">
      <w:pPr>
        <w:tabs>
          <w:tab w:val="left" w:pos="3684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D64464">
        <w:rPr>
          <w:rFonts w:ascii="Arial Narrow" w:hAnsi="Arial Narrow"/>
          <w:sz w:val="22"/>
          <w:szCs w:val="22"/>
        </w:rPr>
        <w:lastRenderedPageBreak/>
        <w:t>Не превышает 5 рабочих дней со дня регистрации на Едином портале государственных и муниципальных услуг надлежащим образом оформленного заявления и сведений</w:t>
      </w:r>
      <w:r w:rsidR="002F35AF" w:rsidRPr="00D64464">
        <w:rPr>
          <w:rFonts w:ascii="Arial Narrow" w:hAnsi="Arial Narrow"/>
          <w:sz w:val="22"/>
          <w:szCs w:val="22"/>
        </w:rPr>
        <w:t>.</w:t>
      </w:r>
    </w:p>
    <w:p w:rsidR="002F35AF" w:rsidRPr="00932BA3" w:rsidRDefault="002F35AF" w:rsidP="002F35AF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932BA3">
        <w:rPr>
          <w:rFonts w:ascii="Arial Narrow" w:hAnsi="Arial Narrow"/>
          <w:b/>
          <w:bCs/>
          <w:sz w:val="22"/>
          <w:szCs w:val="22"/>
        </w:rPr>
        <w:t>Способ подписания:</w:t>
      </w:r>
    </w:p>
    <w:p w:rsidR="002F35AF" w:rsidRDefault="002F35AF" w:rsidP="00D64464">
      <w:pPr>
        <w:jc w:val="both"/>
        <w:rPr>
          <w:rFonts w:ascii="Arial Narrow" w:hAnsi="Arial Narrow"/>
          <w:sz w:val="22"/>
          <w:szCs w:val="22"/>
        </w:rPr>
      </w:pPr>
      <w:r w:rsidRPr="00D64464">
        <w:rPr>
          <w:rFonts w:ascii="Arial Narrow" w:hAnsi="Arial Narrow"/>
          <w:sz w:val="22"/>
          <w:szCs w:val="22"/>
        </w:rPr>
        <w:t>Электронная форма заявления, сформированная на ЕПГУ, подписывается усиленной квалифицированной электронная подписью(УКЭП), усиленной неквалифицированная электронная подпись (УНЭП).</w:t>
      </w:r>
    </w:p>
    <w:p w:rsidR="00D64464" w:rsidRPr="00D64464" w:rsidRDefault="00D64464" w:rsidP="00D64464">
      <w:pPr>
        <w:jc w:val="both"/>
        <w:rPr>
          <w:rFonts w:ascii="Arial Narrow" w:hAnsi="Arial Narrow"/>
          <w:sz w:val="22"/>
          <w:szCs w:val="22"/>
        </w:rPr>
      </w:pPr>
    </w:p>
    <w:p w:rsidR="00B35167" w:rsidRPr="00D64464" w:rsidRDefault="0009190D" w:rsidP="00D64464">
      <w:pPr>
        <w:pStyle w:val="ab"/>
        <w:numPr>
          <w:ilvl w:val="0"/>
          <w:numId w:val="5"/>
        </w:numPr>
        <w:tabs>
          <w:tab w:val="left" w:pos="709"/>
        </w:tabs>
        <w:spacing w:after="120"/>
        <w:ind w:left="0" w:firstLine="426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3B476E">
        <w:rPr>
          <w:rFonts w:ascii="Arial Narrow" w:hAnsi="Arial Narrow"/>
          <w:b/>
          <w:bCs/>
          <w:sz w:val="22"/>
          <w:szCs w:val="22"/>
        </w:rPr>
        <w:t xml:space="preserve">Результат государственной услуги </w:t>
      </w:r>
      <w:r w:rsidRPr="003B476E">
        <w:rPr>
          <w:rFonts w:ascii="Arial Narrow" w:hAnsi="Arial Narrow"/>
          <w:bCs/>
          <w:i/>
          <w:iCs/>
          <w:sz w:val="22"/>
          <w:szCs w:val="22"/>
        </w:rPr>
        <w:t>прекращение деятельности по проведению специальной оценки условий труда (отказ)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0"/>
        <w:gridCol w:w="8506"/>
        <w:gridCol w:w="1089"/>
      </w:tblGrid>
      <w:tr w:rsidR="006D6F6C" w:rsidRPr="003B476E" w:rsidTr="00D64464">
        <w:tc>
          <w:tcPr>
            <w:tcW w:w="600" w:type="dxa"/>
            <w:vMerge w:val="restart"/>
            <w:shd w:val="clear" w:color="auto" w:fill="FFFFFF" w:themeFill="background1"/>
            <w:vAlign w:val="center"/>
          </w:tcPr>
          <w:p w:rsidR="006D6F6C" w:rsidRPr="003B476E" w:rsidRDefault="006D6F6C" w:rsidP="007E60BA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r w:rsidRPr="003B476E">
              <w:rPr>
                <w:rFonts w:ascii="Arial" w:hAnsi="Arial" w:cs="Arial"/>
                <w:lang w:val="en-US"/>
              </w:rPr>
              <w:t>1</w:t>
            </w:r>
            <w:r w:rsidRPr="003B476E">
              <w:rPr>
                <w:rFonts w:ascii="Arial" w:hAnsi="Arial" w:cs="Arial"/>
              </w:rPr>
              <w:t>.</w:t>
            </w:r>
          </w:p>
        </w:tc>
        <w:tc>
          <w:tcPr>
            <w:tcW w:w="8506" w:type="dxa"/>
            <w:shd w:val="clear" w:color="auto" w:fill="DBE5F1" w:themeFill="accent1" w:themeFillTint="33"/>
            <w:vAlign w:val="center"/>
          </w:tcPr>
          <w:p w:rsidR="006D6F6C" w:rsidRPr="00D64464" w:rsidRDefault="006D6F6C" w:rsidP="006D6F6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Заявление о прекращении деятельности</w:t>
            </w:r>
          </w:p>
        </w:tc>
        <w:tc>
          <w:tcPr>
            <w:tcW w:w="1089" w:type="dxa"/>
            <w:vMerge w:val="restart"/>
            <w:shd w:val="clear" w:color="auto" w:fill="FFFFFF" w:themeFill="background1"/>
            <w:vAlign w:val="center"/>
          </w:tcPr>
          <w:p w:rsidR="006D6F6C" w:rsidRPr="003B476E" w:rsidRDefault="009345D5" w:rsidP="007E60BA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5111"/>
              </w:sdtPr>
              <w:sdtEndPr/>
              <w:sdtContent>
                <w:r w:rsidR="006D6F6C" w:rsidRPr="003B476E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2F35AF" w:rsidRPr="00B35167" w:rsidTr="00D64464"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2F35AF" w:rsidRPr="003B476E" w:rsidRDefault="002F35AF" w:rsidP="007E60BA">
            <w:pPr>
              <w:tabs>
                <w:tab w:val="left" w:pos="36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6" w:type="dxa"/>
            <w:shd w:val="clear" w:color="auto" w:fill="FFFFFF" w:themeFill="background1"/>
            <w:vAlign w:val="center"/>
          </w:tcPr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Заполняется электронная форма заявления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Состав сведений необходимых для указания в заявлении в электронная форма заявления: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Сведения из личного кабинета заявителя: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1) Полное наименование организации / Индивидуального предпринимателя;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1.1) Сокращенное наименование;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1.2) Ф.И.О. (последнее – при наличии) руководителя организации;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1.3) Организационно-правовая форма;</w:t>
            </w:r>
            <w:r w:rsidRPr="00D64464">
              <w:rPr>
                <w:rFonts w:ascii="Arial Narrow" w:hAnsi="Arial Narrow"/>
                <w:sz w:val="22"/>
                <w:szCs w:val="22"/>
              </w:rPr>
              <w:tab/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1.4) Адрес места нахождения;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1.5) Основной государственный регистрационный номер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1.6) Идентификационный номер налогоплательщика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2) Электронная почта;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 xml:space="preserve">3) Сведения о сайте; 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4) Номер телефона;</w:t>
            </w:r>
          </w:p>
          <w:p w:rsidR="002F35AF" w:rsidRPr="00D64464" w:rsidRDefault="002F35AF" w:rsidP="00D6446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464">
              <w:rPr>
                <w:rFonts w:ascii="Arial Narrow" w:hAnsi="Arial Narrow"/>
                <w:sz w:val="22"/>
                <w:szCs w:val="22"/>
              </w:rPr>
              <w:t>5)Регион.</w:t>
            </w:r>
          </w:p>
        </w:tc>
        <w:tc>
          <w:tcPr>
            <w:tcW w:w="1089" w:type="dxa"/>
            <w:vMerge/>
            <w:shd w:val="clear" w:color="auto" w:fill="FFFFFF" w:themeFill="background1"/>
            <w:vAlign w:val="center"/>
          </w:tcPr>
          <w:p w:rsidR="002F35AF" w:rsidRPr="00B35167" w:rsidRDefault="002F35AF" w:rsidP="007E60BA">
            <w:pPr>
              <w:tabs>
                <w:tab w:val="left" w:pos="368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64464" w:rsidRDefault="00D64464" w:rsidP="00521977">
      <w:pPr>
        <w:spacing w:after="120"/>
        <w:rPr>
          <w:rFonts w:ascii="Arial Narrow" w:hAnsi="Arial Narrow"/>
          <w:b/>
          <w:bCs/>
          <w:sz w:val="22"/>
          <w:szCs w:val="22"/>
        </w:rPr>
      </w:pPr>
    </w:p>
    <w:p w:rsidR="00E4664A" w:rsidRPr="00285243" w:rsidRDefault="00E4664A" w:rsidP="00521977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lastRenderedPageBreak/>
        <w:t>Срок предоставления услуги</w:t>
      </w:r>
      <w:r w:rsidR="00285243">
        <w:rPr>
          <w:rFonts w:ascii="Arial Narrow" w:hAnsi="Arial Narrow"/>
          <w:b/>
          <w:bCs/>
          <w:sz w:val="22"/>
          <w:szCs w:val="22"/>
        </w:rPr>
        <w:t>:</w:t>
      </w:r>
    </w:p>
    <w:p w:rsidR="00DA4964" w:rsidRPr="00D64464" w:rsidRDefault="00E6237A" w:rsidP="00D64464">
      <w:pPr>
        <w:jc w:val="both"/>
        <w:rPr>
          <w:rFonts w:ascii="Arial Narrow" w:hAnsi="Arial Narrow"/>
          <w:sz w:val="22"/>
          <w:szCs w:val="22"/>
        </w:rPr>
      </w:pPr>
      <w:r w:rsidRPr="00D64464">
        <w:rPr>
          <w:rFonts w:ascii="Arial Narrow" w:hAnsi="Arial Narrow"/>
          <w:sz w:val="22"/>
          <w:szCs w:val="22"/>
        </w:rPr>
        <w:t xml:space="preserve">Не превышает </w:t>
      </w:r>
      <w:r w:rsidR="00AA6ED9" w:rsidRPr="00D64464">
        <w:rPr>
          <w:rFonts w:ascii="Arial Narrow" w:hAnsi="Arial Narrow"/>
          <w:sz w:val="22"/>
          <w:szCs w:val="22"/>
        </w:rPr>
        <w:t>5</w:t>
      </w:r>
      <w:r w:rsidRPr="00D64464">
        <w:rPr>
          <w:rFonts w:ascii="Arial Narrow" w:hAnsi="Arial Narrow"/>
          <w:sz w:val="22"/>
          <w:szCs w:val="22"/>
        </w:rPr>
        <w:t xml:space="preserve"> рабочих дней со дня регистрации на Едином портале государственных и муниципальных услуг надлежащим образом оформленного заявления и сведени</w:t>
      </w:r>
      <w:r w:rsidR="00957353" w:rsidRPr="00D64464">
        <w:rPr>
          <w:rFonts w:ascii="Arial Narrow" w:hAnsi="Arial Narrow"/>
          <w:sz w:val="22"/>
          <w:szCs w:val="22"/>
        </w:rPr>
        <w:t>й</w:t>
      </w:r>
      <w:r w:rsidR="002F35AF" w:rsidRPr="00D64464">
        <w:rPr>
          <w:rFonts w:ascii="Arial Narrow" w:hAnsi="Arial Narrow"/>
          <w:sz w:val="22"/>
          <w:szCs w:val="22"/>
        </w:rPr>
        <w:t>.</w:t>
      </w:r>
    </w:p>
    <w:p w:rsidR="00D64464" w:rsidRDefault="00D64464" w:rsidP="002F35AF">
      <w:pPr>
        <w:spacing w:after="120"/>
        <w:rPr>
          <w:rFonts w:ascii="Arial Narrow" w:hAnsi="Arial Narrow"/>
          <w:b/>
          <w:bCs/>
          <w:sz w:val="22"/>
          <w:szCs w:val="22"/>
        </w:rPr>
      </w:pPr>
    </w:p>
    <w:p w:rsidR="002F35AF" w:rsidRPr="00932BA3" w:rsidRDefault="002F35AF" w:rsidP="002F35AF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932BA3">
        <w:rPr>
          <w:rFonts w:ascii="Arial Narrow" w:hAnsi="Arial Narrow"/>
          <w:b/>
          <w:bCs/>
          <w:sz w:val="22"/>
          <w:szCs w:val="22"/>
        </w:rPr>
        <w:t>Способ подписания:</w:t>
      </w:r>
    </w:p>
    <w:p w:rsidR="002F35AF" w:rsidRPr="00D64464" w:rsidRDefault="002F35AF" w:rsidP="002F35AF">
      <w:pPr>
        <w:jc w:val="both"/>
        <w:rPr>
          <w:rFonts w:ascii="Arial Narrow" w:hAnsi="Arial Narrow"/>
          <w:sz w:val="22"/>
          <w:szCs w:val="22"/>
        </w:rPr>
      </w:pPr>
      <w:r w:rsidRPr="00D64464">
        <w:rPr>
          <w:rFonts w:ascii="Arial Narrow" w:hAnsi="Arial Narrow"/>
          <w:sz w:val="22"/>
          <w:szCs w:val="22"/>
        </w:rPr>
        <w:t>Электронная форма заявления, сформированная на ЕПГУ, подписывается усиленной квалифицированной электронная подписью</w:t>
      </w:r>
      <w:r w:rsidR="00344125">
        <w:rPr>
          <w:rFonts w:ascii="Arial Narrow" w:hAnsi="Arial Narrow"/>
          <w:sz w:val="22"/>
          <w:szCs w:val="22"/>
        </w:rPr>
        <w:t xml:space="preserve"> </w:t>
      </w:r>
      <w:r w:rsidRPr="00D64464">
        <w:rPr>
          <w:rFonts w:ascii="Arial Narrow" w:hAnsi="Arial Narrow"/>
          <w:sz w:val="22"/>
          <w:szCs w:val="22"/>
        </w:rPr>
        <w:t>(УКЭП), усиленной неквалифицированная электронная подпись (УНЭП).</w:t>
      </w:r>
    </w:p>
    <w:p w:rsidR="002F35AF" w:rsidRDefault="002F35AF" w:rsidP="00285243">
      <w:pPr>
        <w:spacing w:after="120"/>
        <w:jc w:val="both"/>
      </w:pPr>
    </w:p>
    <w:p w:rsidR="00D64464" w:rsidRPr="00285243" w:rsidRDefault="00D64464" w:rsidP="00D64464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 и сведения, получаемы</w:t>
      </w:r>
      <w:r>
        <w:rPr>
          <w:rFonts w:ascii="Arial Narrow" w:hAnsi="Arial Narrow"/>
          <w:b/>
          <w:bCs/>
          <w:sz w:val="22"/>
          <w:szCs w:val="22"/>
        </w:rPr>
        <w:t>е</w:t>
      </w:r>
      <w:r w:rsidRPr="00285243">
        <w:rPr>
          <w:rFonts w:ascii="Arial Narrow" w:hAnsi="Arial Narrow"/>
          <w:b/>
          <w:bCs/>
          <w:sz w:val="22"/>
          <w:szCs w:val="22"/>
        </w:rPr>
        <w:t xml:space="preserve">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D64464" w:rsidRPr="00285243" w:rsidTr="009A59B4">
        <w:tc>
          <w:tcPr>
            <w:tcW w:w="528" w:type="dxa"/>
            <w:vAlign w:val="center"/>
          </w:tcPr>
          <w:p w:rsidR="00D64464" w:rsidRPr="00285243" w:rsidRDefault="00D64464" w:rsidP="009A59B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285243">
              <w:rPr>
                <w:rFonts w:ascii="Arial Narrow" w:hAnsi="Arial Narrow"/>
              </w:rPr>
              <w:t>1.</w:t>
            </w:r>
          </w:p>
        </w:tc>
        <w:tc>
          <w:tcPr>
            <w:tcW w:w="9673" w:type="dxa"/>
          </w:tcPr>
          <w:p w:rsidR="00D64464" w:rsidRPr="00B056A9" w:rsidRDefault="00D64464" w:rsidP="009A59B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Сведения о наличии высшего образования (ФИС ФРДО)</w:t>
            </w:r>
          </w:p>
        </w:tc>
      </w:tr>
      <w:tr w:rsidR="00D64464" w:rsidRPr="00285243" w:rsidTr="009A59B4">
        <w:tc>
          <w:tcPr>
            <w:tcW w:w="528" w:type="dxa"/>
            <w:vAlign w:val="center"/>
          </w:tcPr>
          <w:p w:rsidR="00D64464" w:rsidRPr="00285243" w:rsidRDefault="00D64464" w:rsidP="009A59B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285243">
              <w:rPr>
                <w:rFonts w:ascii="Arial Narrow" w:hAnsi="Arial Narrow"/>
              </w:rPr>
              <w:t>.</w:t>
            </w:r>
          </w:p>
        </w:tc>
        <w:tc>
          <w:tcPr>
            <w:tcW w:w="9673" w:type="dxa"/>
          </w:tcPr>
          <w:p w:rsidR="00D64464" w:rsidRPr="00B056A9" w:rsidRDefault="00D64464" w:rsidP="009A59B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Сведения из Единого государственного реестра юридических лиц (ИС ФНС России)</w:t>
            </w:r>
          </w:p>
        </w:tc>
      </w:tr>
      <w:tr w:rsidR="00D64464" w:rsidRPr="00285243" w:rsidTr="009A59B4">
        <w:tc>
          <w:tcPr>
            <w:tcW w:w="528" w:type="dxa"/>
          </w:tcPr>
          <w:p w:rsidR="00D64464" w:rsidRPr="00285243" w:rsidRDefault="00D64464" w:rsidP="009A59B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285243">
              <w:rPr>
                <w:rFonts w:ascii="Arial Narrow" w:hAnsi="Arial Narrow"/>
              </w:rPr>
              <w:t>.</w:t>
            </w:r>
          </w:p>
        </w:tc>
        <w:tc>
          <w:tcPr>
            <w:tcW w:w="9673" w:type="dxa"/>
          </w:tcPr>
          <w:p w:rsidR="00D64464" w:rsidRPr="00B056A9" w:rsidRDefault="00D64464" w:rsidP="009A59B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B056A9">
              <w:rPr>
                <w:rFonts w:ascii="Arial Narrow" w:hAnsi="Arial Narrow"/>
                <w:sz w:val="22"/>
                <w:szCs w:val="22"/>
              </w:rPr>
              <w:t>Сведения об аккредитации заявителя в национальной системе аккредитации                                                              (ИС Росаккредитация)</w:t>
            </w:r>
          </w:p>
        </w:tc>
      </w:tr>
    </w:tbl>
    <w:p w:rsidR="00D64464" w:rsidRPr="00903F99" w:rsidRDefault="00D64464" w:rsidP="00285243">
      <w:pPr>
        <w:spacing w:after="120"/>
        <w:jc w:val="both"/>
      </w:pPr>
    </w:p>
    <w:sectPr w:rsidR="00D64464" w:rsidRPr="00903F99" w:rsidSect="00EB5665">
      <w:headerReference w:type="default" r:id="rId10"/>
      <w:headerReference w:type="first" r:id="rId11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D5" w:rsidRDefault="009345D5" w:rsidP="00B94653">
      <w:r>
        <w:separator/>
      </w:r>
    </w:p>
  </w:endnote>
  <w:endnote w:type="continuationSeparator" w:id="0">
    <w:p w:rsidR="009345D5" w:rsidRDefault="009345D5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D5" w:rsidRDefault="009345D5" w:rsidP="00B94653">
      <w:r>
        <w:separator/>
      </w:r>
    </w:p>
  </w:footnote>
  <w:footnote w:type="continuationSeparator" w:id="0">
    <w:p w:rsidR="009345D5" w:rsidRDefault="009345D5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0284E" w:rsidRPr="0060284E" w:rsidRDefault="0006039A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="0060284E"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C17895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5B3D7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:rsidTr="00F862A7">
      <w:trPr>
        <w:trHeight w:val="874"/>
      </w:trPr>
      <w:tc>
        <w:tcPr>
          <w:tcW w:w="6232" w:type="dxa"/>
          <w:vAlign w:val="center"/>
        </w:tcPr>
        <w:p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mo="http://schemas.microsoft.com/office/mac/office/2008/main" xmlns:mv="urn:schemas-microsoft-com:mac:vml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ve="http://schemas.openxmlformats.org/markup-compatibility/2006" xmlns:w16se="http://schemas.microsoft.com/office/word/2015/wordml/symex" xmlns:cx1="http://schemas.microsoft.com/office/drawing/2015/9/8/chartex" xmlns:cx="http://schemas.microsoft.com/office/drawing/2014/chartex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D787D"/>
    <w:multiLevelType w:val="hybridMultilevel"/>
    <w:tmpl w:val="F55EDD34"/>
    <w:lvl w:ilvl="0" w:tplc="A784E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4"/>
    <w:rsid w:val="00000055"/>
    <w:rsid w:val="00005470"/>
    <w:rsid w:val="000108D0"/>
    <w:rsid w:val="000132F6"/>
    <w:rsid w:val="00017A57"/>
    <w:rsid w:val="00017AAF"/>
    <w:rsid w:val="00024E68"/>
    <w:rsid w:val="000300B8"/>
    <w:rsid w:val="00045E7B"/>
    <w:rsid w:val="000479C1"/>
    <w:rsid w:val="00050C95"/>
    <w:rsid w:val="0005622C"/>
    <w:rsid w:val="00056C19"/>
    <w:rsid w:val="0006039A"/>
    <w:rsid w:val="0007629F"/>
    <w:rsid w:val="0008317D"/>
    <w:rsid w:val="0009190D"/>
    <w:rsid w:val="00091C1E"/>
    <w:rsid w:val="000A0982"/>
    <w:rsid w:val="000A3C52"/>
    <w:rsid w:val="000F00DD"/>
    <w:rsid w:val="001109E2"/>
    <w:rsid w:val="00111A4B"/>
    <w:rsid w:val="00122585"/>
    <w:rsid w:val="00122CC5"/>
    <w:rsid w:val="00122F11"/>
    <w:rsid w:val="00126C3B"/>
    <w:rsid w:val="001327CE"/>
    <w:rsid w:val="00144F28"/>
    <w:rsid w:val="001612C5"/>
    <w:rsid w:val="00163B2A"/>
    <w:rsid w:val="0017324C"/>
    <w:rsid w:val="0018136A"/>
    <w:rsid w:val="00182543"/>
    <w:rsid w:val="00191DBA"/>
    <w:rsid w:val="001A7CA8"/>
    <w:rsid w:val="001B170E"/>
    <w:rsid w:val="001B30B3"/>
    <w:rsid w:val="001C12DC"/>
    <w:rsid w:val="001D381F"/>
    <w:rsid w:val="001E5F5A"/>
    <w:rsid w:val="001E6423"/>
    <w:rsid w:val="001F0FC9"/>
    <w:rsid w:val="001F5405"/>
    <w:rsid w:val="00202105"/>
    <w:rsid w:val="002107C6"/>
    <w:rsid w:val="00216547"/>
    <w:rsid w:val="00232A04"/>
    <w:rsid w:val="002345BB"/>
    <w:rsid w:val="00243975"/>
    <w:rsid w:val="002559A7"/>
    <w:rsid w:val="00271AC5"/>
    <w:rsid w:val="00285243"/>
    <w:rsid w:val="002A2E8F"/>
    <w:rsid w:val="002A52EB"/>
    <w:rsid w:val="002B1972"/>
    <w:rsid w:val="002B50F1"/>
    <w:rsid w:val="002B5D9C"/>
    <w:rsid w:val="002C4829"/>
    <w:rsid w:val="002E2751"/>
    <w:rsid w:val="002E768A"/>
    <w:rsid w:val="002F35AF"/>
    <w:rsid w:val="00300754"/>
    <w:rsid w:val="00304763"/>
    <w:rsid w:val="00305802"/>
    <w:rsid w:val="003322A9"/>
    <w:rsid w:val="003339E3"/>
    <w:rsid w:val="0033710B"/>
    <w:rsid w:val="00344125"/>
    <w:rsid w:val="0036253F"/>
    <w:rsid w:val="00363DBB"/>
    <w:rsid w:val="003739B6"/>
    <w:rsid w:val="00382A8B"/>
    <w:rsid w:val="00387F08"/>
    <w:rsid w:val="00390756"/>
    <w:rsid w:val="003907FE"/>
    <w:rsid w:val="003932A8"/>
    <w:rsid w:val="003A7320"/>
    <w:rsid w:val="003B476E"/>
    <w:rsid w:val="003C1EF0"/>
    <w:rsid w:val="003C7060"/>
    <w:rsid w:val="003D6613"/>
    <w:rsid w:val="003E4753"/>
    <w:rsid w:val="00402393"/>
    <w:rsid w:val="004034B4"/>
    <w:rsid w:val="00410824"/>
    <w:rsid w:val="00410C5E"/>
    <w:rsid w:val="0042150D"/>
    <w:rsid w:val="0042537D"/>
    <w:rsid w:val="004258A1"/>
    <w:rsid w:val="00432DC5"/>
    <w:rsid w:val="00435271"/>
    <w:rsid w:val="004460D1"/>
    <w:rsid w:val="0046680D"/>
    <w:rsid w:val="00466A35"/>
    <w:rsid w:val="004716DF"/>
    <w:rsid w:val="00473C95"/>
    <w:rsid w:val="00474D47"/>
    <w:rsid w:val="0048471D"/>
    <w:rsid w:val="00485AD7"/>
    <w:rsid w:val="00485EBC"/>
    <w:rsid w:val="00496DB9"/>
    <w:rsid w:val="004A1226"/>
    <w:rsid w:val="004B29C6"/>
    <w:rsid w:val="004B57DA"/>
    <w:rsid w:val="004C0F87"/>
    <w:rsid w:val="004C186C"/>
    <w:rsid w:val="004C286B"/>
    <w:rsid w:val="004C3523"/>
    <w:rsid w:val="004C7667"/>
    <w:rsid w:val="004D10DA"/>
    <w:rsid w:val="004D4431"/>
    <w:rsid w:val="004D6F71"/>
    <w:rsid w:val="004E0289"/>
    <w:rsid w:val="004E065A"/>
    <w:rsid w:val="004F4D9E"/>
    <w:rsid w:val="005155A8"/>
    <w:rsid w:val="00521977"/>
    <w:rsid w:val="00531339"/>
    <w:rsid w:val="00534F7C"/>
    <w:rsid w:val="005424E1"/>
    <w:rsid w:val="00543B97"/>
    <w:rsid w:val="005504E6"/>
    <w:rsid w:val="00570122"/>
    <w:rsid w:val="005736F7"/>
    <w:rsid w:val="005C1A26"/>
    <w:rsid w:val="005C6083"/>
    <w:rsid w:val="005E07C7"/>
    <w:rsid w:val="005E0BA5"/>
    <w:rsid w:val="005E0F02"/>
    <w:rsid w:val="005E1A8C"/>
    <w:rsid w:val="005E5684"/>
    <w:rsid w:val="005F1AA1"/>
    <w:rsid w:val="005F2EBE"/>
    <w:rsid w:val="005F4014"/>
    <w:rsid w:val="006011DF"/>
    <w:rsid w:val="006024AB"/>
    <w:rsid w:val="0060284E"/>
    <w:rsid w:val="0061114B"/>
    <w:rsid w:val="00631C45"/>
    <w:rsid w:val="006321B6"/>
    <w:rsid w:val="006422C1"/>
    <w:rsid w:val="00664F60"/>
    <w:rsid w:val="00674A06"/>
    <w:rsid w:val="006813DD"/>
    <w:rsid w:val="00686037"/>
    <w:rsid w:val="00695F9B"/>
    <w:rsid w:val="006A05FA"/>
    <w:rsid w:val="006A131B"/>
    <w:rsid w:val="006A5099"/>
    <w:rsid w:val="006B29B9"/>
    <w:rsid w:val="006B76C5"/>
    <w:rsid w:val="006C2BF8"/>
    <w:rsid w:val="006C5A51"/>
    <w:rsid w:val="006D19CA"/>
    <w:rsid w:val="006D2E92"/>
    <w:rsid w:val="006D6F6C"/>
    <w:rsid w:val="006E077D"/>
    <w:rsid w:val="006E1F53"/>
    <w:rsid w:val="006F1185"/>
    <w:rsid w:val="00716B42"/>
    <w:rsid w:val="00720D64"/>
    <w:rsid w:val="007233FA"/>
    <w:rsid w:val="00734840"/>
    <w:rsid w:val="00744453"/>
    <w:rsid w:val="00756CF6"/>
    <w:rsid w:val="0076423F"/>
    <w:rsid w:val="00764396"/>
    <w:rsid w:val="00764990"/>
    <w:rsid w:val="0077428D"/>
    <w:rsid w:val="00775EC6"/>
    <w:rsid w:val="00776517"/>
    <w:rsid w:val="00782D29"/>
    <w:rsid w:val="0078495D"/>
    <w:rsid w:val="007A07D8"/>
    <w:rsid w:val="007D05C7"/>
    <w:rsid w:val="007D50BE"/>
    <w:rsid w:val="007E4206"/>
    <w:rsid w:val="007F236F"/>
    <w:rsid w:val="007F7C79"/>
    <w:rsid w:val="008032DB"/>
    <w:rsid w:val="00803866"/>
    <w:rsid w:val="00803AF2"/>
    <w:rsid w:val="0080705E"/>
    <w:rsid w:val="00814ABB"/>
    <w:rsid w:val="00832D06"/>
    <w:rsid w:val="00856EF3"/>
    <w:rsid w:val="00871993"/>
    <w:rsid w:val="00894FE7"/>
    <w:rsid w:val="00896B2C"/>
    <w:rsid w:val="008A3C48"/>
    <w:rsid w:val="008B5FAF"/>
    <w:rsid w:val="008C3985"/>
    <w:rsid w:val="008D6728"/>
    <w:rsid w:val="008F476C"/>
    <w:rsid w:val="008F4922"/>
    <w:rsid w:val="00903F99"/>
    <w:rsid w:val="00907FB9"/>
    <w:rsid w:val="00912D09"/>
    <w:rsid w:val="009162F0"/>
    <w:rsid w:val="00921E7D"/>
    <w:rsid w:val="009255A3"/>
    <w:rsid w:val="009317F6"/>
    <w:rsid w:val="009334E6"/>
    <w:rsid w:val="009345D5"/>
    <w:rsid w:val="00940CDD"/>
    <w:rsid w:val="0094581C"/>
    <w:rsid w:val="009472C0"/>
    <w:rsid w:val="0094747E"/>
    <w:rsid w:val="00951EB6"/>
    <w:rsid w:val="00952DAF"/>
    <w:rsid w:val="00957353"/>
    <w:rsid w:val="00986746"/>
    <w:rsid w:val="00987462"/>
    <w:rsid w:val="00990677"/>
    <w:rsid w:val="00991FB3"/>
    <w:rsid w:val="00993E9D"/>
    <w:rsid w:val="009B0E6F"/>
    <w:rsid w:val="009C04AA"/>
    <w:rsid w:val="009D0C80"/>
    <w:rsid w:val="009D5317"/>
    <w:rsid w:val="009E5605"/>
    <w:rsid w:val="009E57AB"/>
    <w:rsid w:val="009F06EF"/>
    <w:rsid w:val="00A116EC"/>
    <w:rsid w:val="00A166F9"/>
    <w:rsid w:val="00A34DCB"/>
    <w:rsid w:val="00A52F1A"/>
    <w:rsid w:val="00A6593D"/>
    <w:rsid w:val="00A90C03"/>
    <w:rsid w:val="00AA1A97"/>
    <w:rsid w:val="00AA6ED9"/>
    <w:rsid w:val="00AB14A1"/>
    <w:rsid w:val="00AE2DD2"/>
    <w:rsid w:val="00AE6E92"/>
    <w:rsid w:val="00AF3A87"/>
    <w:rsid w:val="00B0183A"/>
    <w:rsid w:val="00B056A9"/>
    <w:rsid w:val="00B067A1"/>
    <w:rsid w:val="00B15F12"/>
    <w:rsid w:val="00B35167"/>
    <w:rsid w:val="00B41113"/>
    <w:rsid w:val="00B43780"/>
    <w:rsid w:val="00B469F8"/>
    <w:rsid w:val="00B6300D"/>
    <w:rsid w:val="00B66A0D"/>
    <w:rsid w:val="00B77B38"/>
    <w:rsid w:val="00B82AFA"/>
    <w:rsid w:val="00B87662"/>
    <w:rsid w:val="00B936BB"/>
    <w:rsid w:val="00B9434C"/>
    <w:rsid w:val="00B94653"/>
    <w:rsid w:val="00BA14B3"/>
    <w:rsid w:val="00BA70B3"/>
    <w:rsid w:val="00BB35E2"/>
    <w:rsid w:val="00BC0B11"/>
    <w:rsid w:val="00BC101C"/>
    <w:rsid w:val="00BD0426"/>
    <w:rsid w:val="00BD3EB2"/>
    <w:rsid w:val="00BE5E1E"/>
    <w:rsid w:val="00BE71BB"/>
    <w:rsid w:val="00BF10FF"/>
    <w:rsid w:val="00C00313"/>
    <w:rsid w:val="00C05E36"/>
    <w:rsid w:val="00C10042"/>
    <w:rsid w:val="00C12621"/>
    <w:rsid w:val="00C15443"/>
    <w:rsid w:val="00C17895"/>
    <w:rsid w:val="00C30BC5"/>
    <w:rsid w:val="00C43F95"/>
    <w:rsid w:val="00C455FB"/>
    <w:rsid w:val="00C510BE"/>
    <w:rsid w:val="00C51AC7"/>
    <w:rsid w:val="00C54E3B"/>
    <w:rsid w:val="00C56217"/>
    <w:rsid w:val="00C71DAE"/>
    <w:rsid w:val="00C8715A"/>
    <w:rsid w:val="00C874E6"/>
    <w:rsid w:val="00C90A7E"/>
    <w:rsid w:val="00CA1629"/>
    <w:rsid w:val="00CA2825"/>
    <w:rsid w:val="00CA6B07"/>
    <w:rsid w:val="00CA7610"/>
    <w:rsid w:val="00CD6D89"/>
    <w:rsid w:val="00CE1B35"/>
    <w:rsid w:val="00CF11D5"/>
    <w:rsid w:val="00CF4A01"/>
    <w:rsid w:val="00CF5698"/>
    <w:rsid w:val="00CF7FE5"/>
    <w:rsid w:val="00D05DB9"/>
    <w:rsid w:val="00D14D93"/>
    <w:rsid w:val="00D1585D"/>
    <w:rsid w:val="00D35120"/>
    <w:rsid w:val="00D42A19"/>
    <w:rsid w:val="00D44664"/>
    <w:rsid w:val="00D47946"/>
    <w:rsid w:val="00D5575C"/>
    <w:rsid w:val="00D55D56"/>
    <w:rsid w:val="00D573FE"/>
    <w:rsid w:val="00D61C09"/>
    <w:rsid w:val="00D64464"/>
    <w:rsid w:val="00D667C9"/>
    <w:rsid w:val="00D801F2"/>
    <w:rsid w:val="00D97006"/>
    <w:rsid w:val="00DA4964"/>
    <w:rsid w:val="00DA4B51"/>
    <w:rsid w:val="00DA7B40"/>
    <w:rsid w:val="00DB0283"/>
    <w:rsid w:val="00DC6DD4"/>
    <w:rsid w:val="00DC7228"/>
    <w:rsid w:val="00DD0E67"/>
    <w:rsid w:val="00DD1256"/>
    <w:rsid w:val="00DE0050"/>
    <w:rsid w:val="00DE3105"/>
    <w:rsid w:val="00DE76F2"/>
    <w:rsid w:val="00DF7ECD"/>
    <w:rsid w:val="00E04EB1"/>
    <w:rsid w:val="00E3506E"/>
    <w:rsid w:val="00E35088"/>
    <w:rsid w:val="00E44768"/>
    <w:rsid w:val="00E4664A"/>
    <w:rsid w:val="00E6237A"/>
    <w:rsid w:val="00E62DF4"/>
    <w:rsid w:val="00E63CBA"/>
    <w:rsid w:val="00E673E3"/>
    <w:rsid w:val="00E75D67"/>
    <w:rsid w:val="00E77428"/>
    <w:rsid w:val="00E85184"/>
    <w:rsid w:val="00EA4446"/>
    <w:rsid w:val="00EA565F"/>
    <w:rsid w:val="00EB290B"/>
    <w:rsid w:val="00EB2DC8"/>
    <w:rsid w:val="00EB54B0"/>
    <w:rsid w:val="00EB5665"/>
    <w:rsid w:val="00EC5145"/>
    <w:rsid w:val="00ED0830"/>
    <w:rsid w:val="00ED73EF"/>
    <w:rsid w:val="00EE1CFB"/>
    <w:rsid w:val="00F017D2"/>
    <w:rsid w:val="00F118F1"/>
    <w:rsid w:val="00F12869"/>
    <w:rsid w:val="00F12934"/>
    <w:rsid w:val="00F42251"/>
    <w:rsid w:val="00F50F61"/>
    <w:rsid w:val="00F577FE"/>
    <w:rsid w:val="00F62C02"/>
    <w:rsid w:val="00F71C55"/>
    <w:rsid w:val="00F73352"/>
    <w:rsid w:val="00F74D57"/>
    <w:rsid w:val="00F8041E"/>
    <w:rsid w:val="00F84387"/>
    <w:rsid w:val="00F91075"/>
    <w:rsid w:val="00FA1095"/>
    <w:rsid w:val="00FA2D91"/>
    <w:rsid w:val="00FA2DF5"/>
    <w:rsid w:val="00FA2E00"/>
    <w:rsid w:val="00FB4999"/>
    <w:rsid w:val="00FB660A"/>
    <w:rsid w:val="00FC0321"/>
    <w:rsid w:val="00FC1CFF"/>
    <w:rsid w:val="00FC62BB"/>
    <w:rsid w:val="00FD260C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1BA27F-90C2-417B-B627-00A09F9D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B91A-ABE0-4871-BEF2-D39623EB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Панца Екатерина Александровна</cp:lastModifiedBy>
  <cp:revision>2</cp:revision>
  <cp:lastPrinted>2021-10-29T06:48:00Z</cp:lastPrinted>
  <dcterms:created xsi:type="dcterms:W3CDTF">2024-04-17T13:35:00Z</dcterms:created>
  <dcterms:modified xsi:type="dcterms:W3CDTF">2024-04-17T13:35:00Z</dcterms:modified>
</cp:coreProperties>
</file>