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A7" w:rsidRPr="006727A7" w:rsidRDefault="006727A7" w:rsidP="00D124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A7">
        <w:rPr>
          <w:rFonts w:ascii="Times New Roman" w:hAnsi="Times New Roman" w:cs="Times New Roman"/>
          <w:b/>
          <w:sz w:val="28"/>
          <w:szCs w:val="28"/>
        </w:rPr>
        <w:t>Мнения членов конкурсной комиссии</w:t>
      </w:r>
    </w:p>
    <w:p w:rsidR="006727A7" w:rsidRDefault="006727A7" w:rsidP="00D124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7A7">
        <w:rPr>
          <w:rFonts w:ascii="Times New Roman" w:hAnsi="Times New Roman" w:cs="Times New Roman"/>
          <w:b/>
          <w:bCs/>
          <w:sz w:val="28"/>
          <w:szCs w:val="28"/>
        </w:rPr>
        <w:t xml:space="preserve">по определению лучших кадровых практик </w:t>
      </w:r>
    </w:p>
    <w:p w:rsidR="006727A7" w:rsidRDefault="006727A7" w:rsidP="00D124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7A7">
        <w:rPr>
          <w:rFonts w:ascii="Times New Roman" w:hAnsi="Times New Roman" w:cs="Times New Roman"/>
          <w:b/>
          <w:bCs/>
          <w:sz w:val="28"/>
          <w:szCs w:val="28"/>
        </w:rPr>
        <w:t xml:space="preserve">на государственной гражданской и муниципальной службе </w:t>
      </w:r>
    </w:p>
    <w:p w:rsidR="006727A7" w:rsidRDefault="006727A7" w:rsidP="00D124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A7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</w:t>
      </w:r>
      <w:r w:rsidR="007A4A53" w:rsidRPr="006727A7">
        <w:rPr>
          <w:rFonts w:ascii="Times New Roman" w:hAnsi="Times New Roman" w:cs="Times New Roman"/>
          <w:b/>
          <w:sz w:val="28"/>
          <w:szCs w:val="28"/>
        </w:rPr>
        <w:t>«Лучшие кадровые практики на государственной гражданской и муниципальной службе»</w:t>
      </w:r>
      <w:r w:rsidRPr="006727A7">
        <w:rPr>
          <w:rFonts w:ascii="Times New Roman" w:hAnsi="Times New Roman" w:cs="Times New Roman"/>
          <w:b/>
          <w:sz w:val="28"/>
          <w:szCs w:val="28"/>
        </w:rPr>
        <w:t xml:space="preserve"> и мероприятии, </w:t>
      </w:r>
    </w:p>
    <w:p w:rsidR="007A4A53" w:rsidRPr="006727A7" w:rsidRDefault="006727A7" w:rsidP="00D124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A7">
        <w:rPr>
          <w:rFonts w:ascii="Times New Roman" w:hAnsi="Times New Roman" w:cs="Times New Roman"/>
          <w:b/>
          <w:bCs/>
          <w:sz w:val="28"/>
          <w:szCs w:val="28"/>
        </w:rPr>
        <w:t>посвященном подведению итогов конкурса</w:t>
      </w:r>
    </w:p>
    <w:p w:rsidR="007A4A53" w:rsidRPr="003219C6" w:rsidRDefault="007A4A53" w:rsidP="00D124E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73F7" w:rsidRPr="000473F7" w:rsidRDefault="000473F7" w:rsidP="000473F7">
      <w:pPr>
        <w:spacing w:after="2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3F7">
        <w:rPr>
          <w:rFonts w:ascii="Times New Roman" w:hAnsi="Times New Roman" w:cs="Times New Roman"/>
          <w:i/>
          <w:sz w:val="28"/>
          <w:szCs w:val="28"/>
        </w:rPr>
        <w:t>Многие, от Президента и до рядовых граждан России, хотят положительных изменений в государственной гражданской службе страны.</w:t>
      </w:r>
    </w:p>
    <w:p w:rsidR="000473F7" w:rsidRPr="000473F7" w:rsidRDefault="000473F7" w:rsidP="000473F7">
      <w:pPr>
        <w:spacing w:after="2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3F7">
        <w:rPr>
          <w:rFonts w:ascii="Times New Roman" w:hAnsi="Times New Roman" w:cs="Times New Roman"/>
          <w:i/>
          <w:sz w:val="28"/>
          <w:szCs w:val="28"/>
        </w:rPr>
        <w:t xml:space="preserve">Ожидаемые перемены невозможны без изменения кадровых технологий, применяемых в </w:t>
      </w:r>
      <w:proofErr w:type="spellStart"/>
      <w:r w:rsidRPr="000473F7">
        <w:rPr>
          <w:rFonts w:ascii="Times New Roman" w:hAnsi="Times New Roman" w:cs="Times New Roman"/>
          <w:i/>
          <w:sz w:val="28"/>
          <w:szCs w:val="28"/>
        </w:rPr>
        <w:t>госорганизациях</w:t>
      </w:r>
      <w:proofErr w:type="spellEnd"/>
      <w:r w:rsidRPr="000473F7">
        <w:rPr>
          <w:rFonts w:ascii="Times New Roman" w:hAnsi="Times New Roman" w:cs="Times New Roman"/>
          <w:i/>
          <w:sz w:val="28"/>
          <w:szCs w:val="28"/>
        </w:rPr>
        <w:t xml:space="preserve">. Этому направлению и был  посвящен конкурс, объявленный в 2015 году Департаментом государственной политики в сфере государственной и муниципальной службы, противодействия коррупции Министерства. Переработав материалы множества проектов,  жюри конкурса выбрало лучшие и на конференции дало возможность презентовать более 50 проектов. Никогда не видел таких горящих энтузиазмом глаз кадровиков </w:t>
      </w:r>
      <w:proofErr w:type="spellStart"/>
      <w:r w:rsidRPr="000473F7">
        <w:rPr>
          <w:rFonts w:ascii="Times New Roman" w:hAnsi="Times New Roman" w:cs="Times New Roman"/>
          <w:i/>
          <w:sz w:val="28"/>
          <w:szCs w:val="28"/>
        </w:rPr>
        <w:t>госорганизаций</w:t>
      </w:r>
      <w:proofErr w:type="spellEnd"/>
      <w:r w:rsidRPr="000473F7">
        <w:rPr>
          <w:rFonts w:ascii="Times New Roman" w:hAnsi="Times New Roman" w:cs="Times New Roman"/>
          <w:i/>
          <w:sz w:val="28"/>
          <w:szCs w:val="28"/>
        </w:rPr>
        <w:t>. Они с гордостью показывали коллегам свои достижения в подборе и оценке персонала, в повышении мотивации к эффективному труду, в формировании кадровых резервов и в других HR-технологиях.</w:t>
      </w:r>
    </w:p>
    <w:p w:rsidR="000473F7" w:rsidRPr="000473F7" w:rsidRDefault="000473F7" w:rsidP="000473F7">
      <w:pPr>
        <w:spacing w:after="2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3F7">
        <w:rPr>
          <w:rFonts w:ascii="Times New Roman" w:hAnsi="Times New Roman" w:cs="Times New Roman"/>
          <w:i/>
          <w:sz w:val="28"/>
          <w:szCs w:val="28"/>
        </w:rPr>
        <w:t xml:space="preserve">  Это было прекрасно и </w:t>
      </w:r>
      <w:proofErr w:type="spellStart"/>
      <w:r w:rsidRPr="000473F7">
        <w:rPr>
          <w:rFonts w:ascii="Times New Roman" w:hAnsi="Times New Roman" w:cs="Times New Roman"/>
          <w:i/>
          <w:sz w:val="28"/>
          <w:szCs w:val="28"/>
        </w:rPr>
        <w:t>воодушевляюще</w:t>
      </w:r>
      <w:proofErr w:type="spellEnd"/>
      <w:r w:rsidRPr="000473F7">
        <w:rPr>
          <w:rFonts w:ascii="Times New Roman" w:hAnsi="Times New Roman" w:cs="Times New Roman"/>
          <w:i/>
          <w:sz w:val="28"/>
          <w:szCs w:val="28"/>
        </w:rPr>
        <w:t>.</w:t>
      </w:r>
    </w:p>
    <w:p w:rsidR="000473F7" w:rsidRPr="000473F7" w:rsidRDefault="000473F7" w:rsidP="000473F7">
      <w:pPr>
        <w:spacing w:after="2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3F7">
        <w:rPr>
          <w:rFonts w:ascii="Times New Roman" w:hAnsi="Times New Roman" w:cs="Times New Roman"/>
          <w:i/>
          <w:sz w:val="28"/>
          <w:szCs w:val="28"/>
        </w:rPr>
        <w:t xml:space="preserve">  Мне видится, что конкурс сумел в нескольких сотнях госструктур переменить многолетний тренд главенства кадрового делопроизводства.</w:t>
      </w:r>
    </w:p>
    <w:p w:rsidR="000473F7" w:rsidRPr="000473F7" w:rsidRDefault="000473F7" w:rsidP="000473F7">
      <w:pPr>
        <w:spacing w:after="2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3F7">
        <w:rPr>
          <w:rFonts w:ascii="Times New Roman" w:hAnsi="Times New Roman" w:cs="Times New Roman"/>
          <w:i/>
          <w:sz w:val="28"/>
          <w:szCs w:val="28"/>
        </w:rPr>
        <w:t xml:space="preserve">  Такая смена парадигмы поможет превращать кадровиков в специалистов по управлению и развитию человеческих ресурсов, находящихся на государственной гражданской службе во всех госструктурах всех регионов России.</w:t>
      </w:r>
    </w:p>
    <w:p w:rsidR="00EC41CC" w:rsidRPr="00EC41CC" w:rsidRDefault="00EC41CC" w:rsidP="00161517">
      <w:pPr>
        <w:spacing w:after="10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41CC">
        <w:rPr>
          <w:rFonts w:ascii="Times New Roman" w:hAnsi="Times New Roman" w:cs="Times New Roman"/>
          <w:sz w:val="28"/>
          <w:szCs w:val="28"/>
        </w:rPr>
        <w:t>Оськин Валерий Валентинович</w:t>
      </w:r>
    </w:p>
    <w:p w:rsidR="00161517" w:rsidRDefault="00EC41CC" w:rsidP="00161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41CC">
        <w:rPr>
          <w:rFonts w:ascii="Times New Roman" w:hAnsi="Times New Roman" w:cs="Times New Roman"/>
          <w:sz w:val="28"/>
          <w:szCs w:val="28"/>
        </w:rPr>
        <w:t xml:space="preserve">Руководитель Комиссии по развитию </w:t>
      </w:r>
    </w:p>
    <w:p w:rsidR="00161517" w:rsidRDefault="00EC41CC" w:rsidP="00161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41CC">
        <w:rPr>
          <w:rFonts w:ascii="Times New Roman" w:hAnsi="Times New Roman" w:cs="Times New Roman"/>
          <w:sz w:val="28"/>
          <w:szCs w:val="28"/>
        </w:rPr>
        <w:t xml:space="preserve">национального человеческого капитала </w:t>
      </w:r>
    </w:p>
    <w:p w:rsidR="00EC41CC" w:rsidRPr="00EC41CC" w:rsidRDefault="00EC41CC" w:rsidP="00161517">
      <w:pPr>
        <w:spacing w:after="10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41CC">
        <w:rPr>
          <w:rFonts w:ascii="Times New Roman" w:hAnsi="Times New Roman" w:cs="Times New Roman"/>
          <w:sz w:val="28"/>
          <w:szCs w:val="28"/>
        </w:rPr>
        <w:t xml:space="preserve">Социальной платформы партии </w:t>
      </w:r>
      <w:r w:rsidR="00161517" w:rsidRPr="006727A7">
        <w:rPr>
          <w:rFonts w:ascii="Times New Roman" w:hAnsi="Times New Roman" w:cs="Times New Roman"/>
          <w:b/>
          <w:sz w:val="28"/>
          <w:szCs w:val="28"/>
        </w:rPr>
        <w:t>«</w:t>
      </w:r>
      <w:r w:rsidRPr="00EC41CC">
        <w:rPr>
          <w:rFonts w:ascii="Times New Roman" w:hAnsi="Times New Roman" w:cs="Times New Roman"/>
          <w:sz w:val="28"/>
          <w:szCs w:val="28"/>
        </w:rPr>
        <w:t>Единая Россия</w:t>
      </w:r>
      <w:r w:rsidR="00161517" w:rsidRPr="006727A7">
        <w:rPr>
          <w:rFonts w:ascii="Times New Roman" w:hAnsi="Times New Roman" w:cs="Times New Roman"/>
          <w:b/>
          <w:sz w:val="28"/>
          <w:szCs w:val="28"/>
        </w:rPr>
        <w:t>»</w:t>
      </w:r>
    </w:p>
    <w:p w:rsidR="00161517" w:rsidRDefault="00EC41CC" w:rsidP="00161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41CC"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161517" w:rsidRDefault="00EC41CC" w:rsidP="00161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41CC">
        <w:rPr>
          <w:rFonts w:ascii="Times New Roman" w:hAnsi="Times New Roman" w:cs="Times New Roman"/>
          <w:sz w:val="28"/>
          <w:szCs w:val="28"/>
        </w:rPr>
        <w:t xml:space="preserve">Некоммерческого партнерства </w:t>
      </w:r>
    </w:p>
    <w:p w:rsidR="00161517" w:rsidRDefault="00EC41CC" w:rsidP="00161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41CC">
        <w:rPr>
          <w:rFonts w:ascii="Times New Roman" w:hAnsi="Times New Roman" w:cs="Times New Roman"/>
          <w:sz w:val="28"/>
          <w:szCs w:val="28"/>
        </w:rPr>
        <w:t xml:space="preserve">содействия ускорению развития экономики </w:t>
      </w:r>
    </w:p>
    <w:p w:rsidR="00161517" w:rsidRDefault="00161517" w:rsidP="00161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27A7">
        <w:rPr>
          <w:rFonts w:ascii="Times New Roman" w:hAnsi="Times New Roman" w:cs="Times New Roman"/>
          <w:b/>
          <w:sz w:val="28"/>
          <w:szCs w:val="28"/>
        </w:rPr>
        <w:t>«</w:t>
      </w:r>
      <w:r w:rsidR="00EC41CC" w:rsidRPr="00EC41CC">
        <w:rPr>
          <w:rFonts w:ascii="Times New Roman" w:hAnsi="Times New Roman" w:cs="Times New Roman"/>
          <w:sz w:val="28"/>
          <w:szCs w:val="28"/>
        </w:rPr>
        <w:t xml:space="preserve">Национальная конфедерация </w:t>
      </w:r>
    </w:p>
    <w:p w:rsidR="000473F7" w:rsidRPr="000473F7" w:rsidRDefault="00161517" w:rsidP="001615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27A7">
        <w:rPr>
          <w:rFonts w:ascii="Times New Roman" w:hAnsi="Times New Roman" w:cs="Times New Roman"/>
          <w:b/>
          <w:sz w:val="28"/>
          <w:szCs w:val="28"/>
        </w:rPr>
        <w:t>«</w:t>
      </w:r>
      <w:r w:rsidR="00EC41CC" w:rsidRPr="00EC41CC">
        <w:rPr>
          <w:rFonts w:ascii="Times New Roman" w:hAnsi="Times New Roman" w:cs="Times New Roman"/>
          <w:sz w:val="28"/>
          <w:szCs w:val="28"/>
        </w:rPr>
        <w:t>Развитие человеческого капитала</w:t>
      </w:r>
      <w:r w:rsidRPr="006727A7">
        <w:rPr>
          <w:rFonts w:ascii="Times New Roman" w:hAnsi="Times New Roman" w:cs="Times New Roman"/>
          <w:b/>
          <w:sz w:val="28"/>
          <w:szCs w:val="28"/>
        </w:rPr>
        <w:t>»</w:t>
      </w:r>
    </w:p>
    <w:p w:rsidR="000473F7" w:rsidRDefault="000473F7" w:rsidP="00D124E6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517" w:rsidRPr="000473F7" w:rsidRDefault="00161517" w:rsidP="00D124E6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A7" w:rsidRPr="006727A7" w:rsidRDefault="00550AB9" w:rsidP="00D124E6">
      <w:pPr>
        <w:spacing w:after="2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7A7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6727A7" w:rsidRPr="006727A7">
        <w:rPr>
          <w:rFonts w:ascii="Times New Roman" w:hAnsi="Times New Roman" w:cs="Times New Roman"/>
          <w:i/>
          <w:sz w:val="28"/>
          <w:szCs w:val="28"/>
        </w:rPr>
        <w:t>Я считаю конкурс лучших практик, организованный Минтрудом, очень нужным мероприятием. Прекрасно, что есть возможность коллегам из разных регионов встречаться, обмениваться опытом, учиться у лучших.</w:t>
      </w:r>
    </w:p>
    <w:p w:rsidR="006727A7" w:rsidRPr="006727A7" w:rsidRDefault="006727A7" w:rsidP="00D124E6">
      <w:pPr>
        <w:spacing w:after="2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7A7">
        <w:rPr>
          <w:rFonts w:ascii="Times New Roman" w:hAnsi="Times New Roman" w:cs="Times New Roman"/>
          <w:i/>
          <w:sz w:val="28"/>
          <w:szCs w:val="28"/>
        </w:rPr>
        <w:t>Радует то, что помимо традиционных лидеров – Москвы и Татарстана – был  представлен ряд других интересных работ, как, например, молодежный центр Ульяновской области.</w:t>
      </w:r>
    </w:p>
    <w:p w:rsidR="006727A7" w:rsidRPr="006727A7" w:rsidRDefault="006727A7" w:rsidP="00D124E6">
      <w:pPr>
        <w:spacing w:after="2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7A7">
        <w:rPr>
          <w:rFonts w:ascii="Times New Roman" w:hAnsi="Times New Roman" w:cs="Times New Roman"/>
          <w:i/>
          <w:sz w:val="28"/>
          <w:szCs w:val="28"/>
        </w:rPr>
        <w:t>Лично мне, как человеку, принимающему непосредственное участие в проекте «Дальневосточный вызов», конечно хотелось бы видеть больше представителей Дальневосточного федерального округа. К Дальнему Востоку сейчас, без преувеличения, приковано внимание всей страны, он становится центром притяжения деловой активности, и внедрение современных кадровых технологий</w:t>
      </w:r>
      <w:r w:rsidR="00D124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7A7">
        <w:rPr>
          <w:rFonts w:ascii="Times New Roman" w:hAnsi="Times New Roman" w:cs="Times New Roman"/>
          <w:i/>
          <w:sz w:val="28"/>
          <w:szCs w:val="28"/>
        </w:rPr>
        <w:t>в систему управления обеспечит опережающее развитие и существенно повысит инвестиционную привлекательность  региона.</w:t>
      </w:r>
    </w:p>
    <w:p w:rsidR="006727A7" w:rsidRPr="006727A7" w:rsidRDefault="006727A7" w:rsidP="00D124E6">
      <w:pPr>
        <w:spacing w:after="2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7A7">
        <w:rPr>
          <w:rFonts w:ascii="Times New Roman" w:hAnsi="Times New Roman" w:cs="Times New Roman"/>
          <w:i/>
          <w:sz w:val="28"/>
          <w:szCs w:val="28"/>
        </w:rPr>
        <w:t xml:space="preserve">Департамент </w:t>
      </w:r>
      <w:r w:rsidR="000473F7" w:rsidRPr="000473F7">
        <w:rPr>
          <w:rFonts w:ascii="Times New Roman" w:hAnsi="Times New Roman" w:cs="Times New Roman"/>
          <w:i/>
          <w:sz w:val="28"/>
          <w:szCs w:val="28"/>
        </w:rPr>
        <w:t>государственной политики в сфере государственной и муниципальной службы, противодействия коррупции</w:t>
      </w:r>
      <w:r w:rsidR="00EC4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7A7">
        <w:rPr>
          <w:rFonts w:ascii="Times New Roman" w:hAnsi="Times New Roman" w:cs="Times New Roman"/>
          <w:i/>
          <w:sz w:val="28"/>
          <w:szCs w:val="28"/>
        </w:rPr>
        <w:t>делает важную работу, создавая и поддерживая базу знаний в области управления человеческими ресурсами. Думаю, наиболее интересные идеи могут быть рекомендованы и для более широкого внедрения</w:t>
      </w:r>
      <w:bookmarkStart w:id="0" w:name="_GoBack"/>
      <w:bookmarkEnd w:id="0"/>
      <w:r w:rsidR="00550AB9" w:rsidRPr="006727A7">
        <w:rPr>
          <w:rFonts w:ascii="Times New Roman" w:hAnsi="Times New Roman" w:cs="Times New Roman"/>
          <w:i/>
          <w:sz w:val="28"/>
          <w:szCs w:val="28"/>
        </w:rPr>
        <w:t>»</w:t>
      </w:r>
      <w:r w:rsidR="00550AB9">
        <w:rPr>
          <w:rFonts w:ascii="Times New Roman" w:hAnsi="Times New Roman" w:cs="Times New Roman"/>
          <w:i/>
          <w:sz w:val="28"/>
          <w:szCs w:val="28"/>
        </w:rPr>
        <w:t>.</w:t>
      </w:r>
    </w:p>
    <w:p w:rsidR="006727A7" w:rsidRDefault="006727A7" w:rsidP="00D124E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7A7" w:rsidRDefault="006727A7" w:rsidP="00161517">
      <w:pPr>
        <w:pStyle w:val="a3"/>
        <w:tabs>
          <w:tab w:val="left" w:pos="0"/>
        </w:tabs>
        <w:spacing w:after="10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 w:rsidRPr="006727A7">
        <w:rPr>
          <w:rFonts w:ascii="Times New Roman" w:hAnsi="Times New Roman" w:cs="Times New Roman"/>
          <w:sz w:val="28"/>
          <w:szCs w:val="28"/>
        </w:rPr>
        <w:t>Старикова Анна Борисовна</w:t>
      </w:r>
    </w:p>
    <w:p w:rsidR="006727A7" w:rsidRDefault="006727A7" w:rsidP="00D124E6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27A7">
        <w:rPr>
          <w:rFonts w:ascii="Times New Roman" w:hAnsi="Times New Roman" w:cs="Times New Roman"/>
          <w:sz w:val="28"/>
          <w:szCs w:val="28"/>
        </w:rPr>
        <w:t xml:space="preserve">Генеральный директор ООО </w:t>
      </w:r>
      <w:r w:rsidR="00D124E6" w:rsidRPr="006727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727A7">
        <w:rPr>
          <w:rFonts w:ascii="Times New Roman" w:hAnsi="Times New Roman" w:cs="Times New Roman"/>
          <w:sz w:val="28"/>
          <w:szCs w:val="28"/>
        </w:rPr>
        <w:t>РКА-Консалтинг</w:t>
      </w:r>
      <w:proofErr w:type="spellEnd"/>
      <w:r w:rsidR="00D124E6" w:rsidRPr="006727A7">
        <w:rPr>
          <w:rFonts w:ascii="Times New Roman" w:hAnsi="Times New Roman" w:cs="Times New Roman"/>
          <w:b/>
          <w:sz w:val="28"/>
          <w:szCs w:val="28"/>
        </w:rPr>
        <w:t>»</w:t>
      </w:r>
    </w:p>
    <w:p w:rsidR="006727A7" w:rsidRDefault="006727A7" w:rsidP="00D124E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4E6" w:rsidRDefault="00D124E6" w:rsidP="00D124E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4E6" w:rsidRPr="006727A7" w:rsidRDefault="00D124E6" w:rsidP="00D124E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24E6" w:rsidRPr="006727A7" w:rsidSect="005E0D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CC" w:rsidRDefault="00EC41CC" w:rsidP="005E0DD7">
      <w:pPr>
        <w:spacing w:after="0" w:line="240" w:lineRule="auto"/>
      </w:pPr>
      <w:r>
        <w:separator/>
      </w:r>
    </w:p>
  </w:endnote>
  <w:endnote w:type="continuationSeparator" w:id="1">
    <w:p w:rsidR="00EC41CC" w:rsidRDefault="00EC41CC" w:rsidP="005E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CC" w:rsidRDefault="00EC41CC" w:rsidP="005E0DD7">
      <w:pPr>
        <w:spacing w:after="0" w:line="240" w:lineRule="auto"/>
      </w:pPr>
      <w:r>
        <w:separator/>
      </w:r>
    </w:p>
  </w:footnote>
  <w:footnote w:type="continuationSeparator" w:id="1">
    <w:p w:rsidR="00EC41CC" w:rsidRDefault="00EC41CC" w:rsidP="005E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4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41CC" w:rsidRDefault="00EC41CC">
        <w:pPr>
          <w:pStyle w:val="a4"/>
          <w:jc w:val="center"/>
        </w:pPr>
        <w:r w:rsidRPr="005E0D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0D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0D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15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0D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41CC" w:rsidRDefault="00EC41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451F"/>
    <w:multiLevelType w:val="hybridMultilevel"/>
    <w:tmpl w:val="46FE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C62FF"/>
    <w:multiLevelType w:val="hybridMultilevel"/>
    <w:tmpl w:val="C976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537"/>
    <w:rsid w:val="000473F7"/>
    <w:rsid w:val="000E5537"/>
    <w:rsid w:val="000E60A8"/>
    <w:rsid w:val="00130A98"/>
    <w:rsid w:val="00161517"/>
    <w:rsid w:val="00204CB1"/>
    <w:rsid w:val="0025147B"/>
    <w:rsid w:val="002916D4"/>
    <w:rsid w:val="003219C6"/>
    <w:rsid w:val="00353C7F"/>
    <w:rsid w:val="00387049"/>
    <w:rsid w:val="00496187"/>
    <w:rsid w:val="00507D36"/>
    <w:rsid w:val="00550AB9"/>
    <w:rsid w:val="005639ED"/>
    <w:rsid w:val="005854E1"/>
    <w:rsid w:val="005E0DD7"/>
    <w:rsid w:val="006727A7"/>
    <w:rsid w:val="006C38A6"/>
    <w:rsid w:val="007A4A53"/>
    <w:rsid w:val="00830E10"/>
    <w:rsid w:val="00885374"/>
    <w:rsid w:val="00902672"/>
    <w:rsid w:val="00942788"/>
    <w:rsid w:val="009B1440"/>
    <w:rsid w:val="00A263C4"/>
    <w:rsid w:val="00A47792"/>
    <w:rsid w:val="00C0507C"/>
    <w:rsid w:val="00C75981"/>
    <w:rsid w:val="00C96D65"/>
    <w:rsid w:val="00D124E6"/>
    <w:rsid w:val="00D22C26"/>
    <w:rsid w:val="00D61EED"/>
    <w:rsid w:val="00E03353"/>
    <w:rsid w:val="00E069E8"/>
    <w:rsid w:val="00E17E58"/>
    <w:rsid w:val="00E73799"/>
    <w:rsid w:val="00EC41CC"/>
    <w:rsid w:val="00EE23D7"/>
    <w:rsid w:val="00EE62F5"/>
    <w:rsid w:val="00EF2B7C"/>
    <w:rsid w:val="00EF52FF"/>
    <w:rsid w:val="00FC0501"/>
    <w:rsid w:val="00FC2AF6"/>
    <w:rsid w:val="00FE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DD7"/>
  </w:style>
  <w:style w:type="paragraph" w:styleId="a6">
    <w:name w:val="footer"/>
    <w:basedOn w:val="a"/>
    <w:link w:val="a7"/>
    <w:uiPriority w:val="99"/>
    <w:semiHidden/>
    <w:unhideWhenUsed/>
    <w:rsid w:val="005E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DD7"/>
  </w:style>
  <w:style w:type="paragraph" w:styleId="a8">
    <w:name w:val="Plain Text"/>
    <w:basedOn w:val="a"/>
    <w:link w:val="a9"/>
    <w:uiPriority w:val="99"/>
    <w:semiHidden/>
    <w:unhideWhenUsed/>
    <w:rsid w:val="000473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473F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Klishch</dc:creator>
  <cp:lastModifiedBy>BrusovAS</cp:lastModifiedBy>
  <cp:revision>5</cp:revision>
  <cp:lastPrinted>2015-12-15T10:45:00Z</cp:lastPrinted>
  <dcterms:created xsi:type="dcterms:W3CDTF">2015-12-22T11:04:00Z</dcterms:created>
  <dcterms:modified xsi:type="dcterms:W3CDTF">2015-12-23T06:56:00Z</dcterms:modified>
</cp:coreProperties>
</file>