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29" w:rsidRPr="00AC36FF" w:rsidRDefault="00256E29" w:rsidP="00256E29">
      <w:pPr>
        <w:ind w:firstLine="709"/>
        <w:jc w:val="center"/>
        <w:rPr>
          <w:color w:val="000000" w:themeColor="text1"/>
          <w:sz w:val="28"/>
          <w:szCs w:val="28"/>
        </w:rPr>
      </w:pPr>
      <w:r w:rsidRPr="00AC36FF">
        <w:rPr>
          <w:color w:val="000000" w:themeColor="text1"/>
          <w:sz w:val="28"/>
          <w:szCs w:val="28"/>
        </w:rPr>
        <w:t xml:space="preserve">Информационная справка по методическим материалам, </w:t>
      </w:r>
      <w:r>
        <w:rPr>
          <w:color w:val="000000" w:themeColor="text1"/>
          <w:sz w:val="28"/>
          <w:szCs w:val="28"/>
        </w:rPr>
        <w:t xml:space="preserve"> </w:t>
      </w:r>
      <w:r w:rsidRPr="00AC36FF">
        <w:rPr>
          <w:color w:val="000000" w:themeColor="text1"/>
          <w:sz w:val="28"/>
          <w:szCs w:val="28"/>
        </w:rPr>
        <w:t xml:space="preserve">направленным для апробации и внедрения при реализации </w:t>
      </w:r>
      <w:proofErr w:type="spellStart"/>
      <w:r w:rsidRPr="00AC36FF">
        <w:rPr>
          <w:color w:val="000000" w:themeColor="text1"/>
          <w:sz w:val="28"/>
          <w:szCs w:val="28"/>
        </w:rPr>
        <w:t>пилотного</w:t>
      </w:r>
      <w:proofErr w:type="spellEnd"/>
      <w:r w:rsidRPr="00AC36FF">
        <w:rPr>
          <w:color w:val="000000" w:themeColor="text1"/>
          <w:sz w:val="28"/>
          <w:szCs w:val="28"/>
        </w:rPr>
        <w:t xml:space="preserve"> проекта по формированию системы комплексной реабилитации</w:t>
      </w:r>
      <w:r w:rsidR="00BE5B1C">
        <w:rPr>
          <w:color w:val="000000" w:themeColor="text1"/>
          <w:sz w:val="28"/>
          <w:szCs w:val="28"/>
        </w:rPr>
        <w:t xml:space="preserve"> и </w:t>
      </w:r>
      <w:proofErr w:type="spellStart"/>
      <w:r w:rsidR="00BE5B1C">
        <w:rPr>
          <w:color w:val="000000" w:themeColor="text1"/>
          <w:sz w:val="28"/>
          <w:szCs w:val="28"/>
        </w:rPr>
        <w:t>абилитации</w:t>
      </w:r>
      <w:proofErr w:type="spellEnd"/>
      <w:r w:rsidR="00BE5B1C">
        <w:rPr>
          <w:color w:val="000000" w:themeColor="text1"/>
          <w:sz w:val="28"/>
          <w:szCs w:val="28"/>
        </w:rPr>
        <w:t xml:space="preserve"> инвалидов и детей-</w:t>
      </w:r>
      <w:r w:rsidRPr="00AC36FF">
        <w:rPr>
          <w:color w:val="000000" w:themeColor="text1"/>
          <w:sz w:val="28"/>
          <w:szCs w:val="28"/>
        </w:rPr>
        <w:t>инвалидов</w:t>
      </w:r>
    </w:p>
    <w:p w:rsidR="00256E29" w:rsidRPr="00256E29" w:rsidRDefault="00256E29" w:rsidP="00256E29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Постановлением Правительства Российской Федерации                                        от 1 декабря   2015 г. № 1297 утверждена государственная программа Российской Федерации «Доступная среда» на 2011-2020 годы, в которой выделена подпрограмма</w:t>
      </w:r>
      <w:r w:rsidRPr="00256E29">
        <w:rPr>
          <w:rFonts w:eastAsia="Calibri"/>
          <w:color w:val="000000" w:themeColor="text1"/>
          <w:sz w:val="28"/>
          <w:szCs w:val="28"/>
        </w:rPr>
        <w:t xml:space="preserve"> 2 «Совершенствование системы комплексной реабилитации и </w:t>
      </w:r>
      <w:proofErr w:type="spellStart"/>
      <w:r w:rsidRPr="00256E29">
        <w:rPr>
          <w:rFonts w:eastAsia="Calibri"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rFonts w:eastAsia="Calibri"/>
          <w:color w:val="000000" w:themeColor="text1"/>
          <w:sz w:val="28"/>
          <w:szCs w:val="28"/>
        </w:rPr>
        <w:t xml:space="preserve"> инвалидо</w:t>
      </w:r>
      <w:r w:rsidR="00BE5B1C">
        <w:rPr>
          <w:rFonts w:eastAsia="Calibri"/>
          <w:color w:val="000000" w:themeColor="text1"/>
          <w:sz w:val="28"/>
          <w:szCs w:val="28"/>
        </w:rPr>
        <w:t>в, в том  числе детей-инвалидов</w:t>
      </w:r>
      <w:r w:rsidRPr="00256E29">
        <w:rPr>
          <w:rFonts w:eastAsia="Calibri"/>
          <w:color w:val="000000" w:themeColor="text1"/>
          <w:sz w:val="28"/>
          <w:szCs w:val="28"/>
        </w:rPr>
        <w:t>.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В рамках указанной подпрограммы в 2016 году была осуществлена разработка в рамках конкурсных процедур методических и методологических документов, позволяющих </w:t>
      </w:r>
      <w:proofErr w:type="gramStart"/>
      <w:r w:rsidRPr="00256E29">
        <w:rPr>
          <w:color w:val="000000" w:themeColor="text1"/>
          <w:sz w:val="28"/>
          <w:szCs w:val="28"/>
        </w:rPr>
        <w:t>сформировать и смоделировать</w:t>
      </w:r>
      <w:proofErr w:type="gramEnd"/>
      <w:r w:rsidRPr="00256E29">
        <w:rPr>
          <w:color w:val="000000" w:themeColor="text1"/>
          <w:sz w:val="28"/>
          <w:szCs w:val="28"/>
        </w:rPr>
        <w:t xml:space="preserve"> систему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детей-инвалидов. 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В период 2017-2018 гг. предлагается осуществить их апробацию при проведении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 в Пермском крае и Свердловской области с последующей доработкой и подготовкой на их основе проектов нормативных актов как федерального, так и </w:t>
      </w:r>
      <w:proofErr w:type="spellStart"/>
      <w:r w:rsidRPr="00256E29">
        <w:rPr>
          <w:color w:val="000000" w:themeColor="text1"/>
          <w:sz w:val="28"/>
          <w:szCs w:val="28"/>
        </w:rPr>
        <w:t>субъектового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уровня. 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Основными задачами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 являются: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а) отработка единых подходов при реализации комплекса мероприятий программы субъекта Российской Федерации, направленных на формирование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субъекта Российской Федерации;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б) отработка единого подхода к формированию и осуществлению программы ранней помощи;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в) апробация и внедрение методических, методологических, технических, нормативных документов (методики, типовые модели, примерные стандарты, регламенты, положения), направленных на формирование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субъекта Российской Федерации;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г) отработка методов и способов межведомственного взаимодействия в сферах здравоохранения, образования, социальной защиты населения, физической культуры и спорта, культуры, труда и занятости населения (на муниципальном, региональном и межрегиональном уровнях);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56E29">
        <w:rPr>
          <w:color w:val="000000" w:themeColor="text1"/>
          <w:sz w:val="28"/>
          <w:szCs w:val="28"/>
        </w:rPr>
        <w:t>д</w:t>
      </w:r>
      <w:proofErr w:type="spellEnd"/>
      <w:r w:rsidRPr="00256E29">
        <w:rPr>
          <w:color w:val="000000" w:themeColor="text1"/>
          <w:sz w:val="28"/>
          <w:szCs w:val="28"/>
        </w:rPr>
        <w:t xml:space="preserve">) выявление факторов (проблем), препятствующих формированию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субъекта Российской Федерации, а также выработка предложений по минимизации и (или) устранению таких факторов (проблем);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е) подготовка субъектом Российской Федерации предложений по доработке методических, методологических, технических, нормативных документов по результатам их апробации для последующего внедрения во всех субъектах Российской Федерации;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lastRenderedPageBreak/>
        <w:t xml:space="preserve">ж) разработка предложений по совершенствованию нормативно-правового регулирования и методического обеспечения формирования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на федеральном уровне и на уровне субъекта Российской Федерации.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Для реализации задачи по апробации и внедрению методических, методологических, технических, нормативных документов, направленных на формирование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 и методического обеспечения основных мероприятий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 Минтрудом России подготовлены и  следующие материалы.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В случае поступления в Минтруд России дополнительных методических материалов, подготовленных </w:t>
      </w:r>
      <w:proofErr w:type="spellStart"/>
      <w:r w:rsidRPr="00256E29">
        <w:rPr>
          <w:color w:val="000000" w:themeColor="text1"/>
          <w:sz w:val="28"/>
          <w:szCs w:val="28"/>
        </w:rPr>
        <w:t>Минобрнаукой</w:t>
      </w:r>
      <w:proofErr w:type="spellEnd"/>
      <w:r w:rsidRPr="00256E29">
        <w:rPr>
          <w:color w:val="000000" w:themeColor="text1"/>
          <w:sz w:val="28"/>
          <w:szCs w:val="28"/>
        </w:rPr>
        <w:t xml:space="preserve"> России, Минздравом России, экспертным и профессиональным сообществом они также будут направлены в </w:t>
      </w:r>
      <w:proofErr w:type="spellStart"/>
      <w:r w:rsidRPr="00256E29">
        <w:rPr>
          <w:color w:val="000000" w:themeColor="text1"/>
          <w:sz w:val="28"/>
          <w:szCs w:val="28"/>
        </w:rPr>
        <w:t>пилотные</w:t>
      </w:r>
      <w:proofErr w:type="spellEnd"/>
      <w:r w:rsidRPr="00256E29">
        <w:rPr>
          <w:color w:val="000000" w:themeColor="text1"/>
          <w:sz w:val="28"/>
          <w:szCs w:val="28"/>
        </w:rPr>
        <w:t xml:space="preserve"> регионы.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Все материалы будут размещаться на сайте Минтруда России и Федерального бюро </w:t>
      </w:r>
      <w:proofErr w:type="gramStart"/>
      <w:r w:rsidRPr="00256E29">
        <w:rPr>
          <w:color w:val="000000" w:themeColor="text1"/>
          <w:sz w:val="28"/>
          <w:szCs w:val="28"/>
        </w:rPr>
        <w:t>медико-социальной</w:t>
      </w:r>
      <w:proofErr w:type="gramEnd"/>
      <w:r w:rsidRPr="00256E29">
        <w:rPr>
          <w:color w:val="000000" w:themeColor="text1"/>
          <w:sz w:val="28"/>
          <w:szCs w:val="28"/>
        </w:rPr>
        <w:t xml:space="preserve"> экспертизы.</w:t>
      </w:r>
    </w:p>
    <w:p w:rsidR="00256E29" w:rsidRPr="00256E29" w:rsidRDefault="00256E29" w:rsidP="00235914">
      <w:pPr>
        <w:pStyle w:val="ConsPlusNormal"/>
        <w:widowControl w:val="0"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методического обеспечения основного мероприятия по внедрению примерной модели межведомственного взаимодействия организаций, обеспечивающей реализацию ранней помощи, преемственность в работе с инвалидами, в том числе с детьми-инвалидами, и их сопровождение предлагается использовать следующие материалы.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модель межведомственного взаимодействия реабилитационных организаций, обеспечивающей принцип ранней помощи, преемственность в работе с инвалидами, в том числе детьми-инвалидами, и их сопровождение. 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E29">
        <w:rPr>
          <w:color w:val="000000" w:themeColor="text1"/>
          <w:sz w:val="28"/>
          <w:szCs w:val="28"/>
        </w:rPr>
        <w:t xml:space="preserve">Разработаны функциональная и организационная модели организации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которые являются основой  модели взаимодействия организаций, задействованных в этом процессе, даны предложения по внедрению примерной модели межведомственного взаимодействия реабилитационных организаций, а также проект плана внедрения примерной модели межведомственного взаимодействия между организациями, осуществляющими реабилитацию инвалидов, в том числе детей-инвалидов, предложения по рекомендуемому нормативно-правовому регулированию межведомственного взаимодействия реабилитационных организаций.</w:t>
      </w:r>
      <w:proofErr w:type="gramEnd"/>
    </w:p>
    <w:p w:rsidR="00256E29" w:rsidRPr="00256E29" w:rsidRDefault="00256E29" w:rsidP="00235914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Методические рекомендации по методике оценки региональной системы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детей-инвалидов. 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Методические рекомендации (далее - Система) разработаны по результатам и на основе анализа и экспертной оценки международных и отечественных нормативно-правовых, организационных и методических документов, а также зарубежного и российского опыта. Описан широкий круг вопросов в рамках оценки основных элементов системы комплексной реабилитации: руководство и управление, предоставление услуг, персонал, </w:t>
      </w:r>
      <w:r w:rsidRPr="00256E29">
        <w:rPr>
          <w:color w:val="000000" w:themeColor="text1"/>
          <w:sz w:val="28"/>
          <w:szCs w:val="28"/>
        </w:rPr>
        <w:lastRenderedPageBreak/>
        <w:t>вспомогательные устройства и технологии, финансы и информационные системы. В методических рекомендациях представлены организация и технология работы по оценке Системы. Описаны работы, необходимые для первоначальной оценки Системы и последующего мониторинга ее состояния.</w:t>
      </w:r>
    </w:p>
    <w:p w:rsidR="00256E29" w:rsidRPr="00256E29" w:rsidRDefault="00256E29" w:rsidP="00235914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Проекты типовых нормативных правовых актов по организации межведомственного взаимодействия реабилитационных организаций, обеспечивающего систему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 раннюю помощь, преемственность в работе с инвалидами, в том числе детьми-инвалидами и сопровождение.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E29">
        <w:rPr>
          <w:color w:val="000000" w:themeColor="text1"/>
          <w:sz w:val="28"/>
          <w:szCs w:val="28"/>
        </w:rPr>
        <w:t xml:space="preserve">Разработаны предложения по базовому пакету проектов типовых нормативных правовых актов по трем уровням регламентации  (федеральному, региональному и на уровне реабилитационного центра) по организации межведомственного взаимодействия реабилитационных организаций, обеспечивающего систему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раннюю помощь, преемственность в работе с инвалидами, в том числе детьми-инвалидами и сопровождение, рекомендуемый план-график разработки и внедрения нормативных правовых актов по организации межведомственного взаимодействия. </w:t>
      </w:r>
      <w:proofErr w:type="gramEnd"/>
    </w:p>
    <w:p w:rsidR="00256E29" w:rsidRPr="00256E29" w:rsidRDefault="00256E29" w:rsidP="00235914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 разработки и реализации региональной программы по формированию системы комплексной реабилитации и </w:t>
      </w:r>
      <w:proofErr w:type="spellStart"/>
      <w:r w:rsidRPr="00256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256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инвалидов, в том числе детей-инвалидов (типовая программа субъекта Российской Федерации).</w:t>
      </w:r>
    </w:p>
    <w:p w:rsidR="00256E29" w:rsidRPr="00256E29" w:rsidRDefault="00256E29" w:rsidP="002359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методике представлены организация и технология работы по разработке и реализации Программы. Описаны подготовительные работы, необходимые для разработки Программы, а именно технология определения потребностей инвалидов, в том числе детей-инвалидов, в реабилитации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описания существующих реабилитационных ресурсов в субъекте Российской Федерации, а также для разработки необходимых мер, обеспечивающих потребности инвалидов в реабилитации. </w:t>
      </w:r>
    </w:p>
    <w:p w:rsidR="00256E29" w:rsidRPr="00256E29" w:rsidRDefault="00256E29" w:rsidP="00235914">
      <w:pPr>
        <w:pStyle w:val="ConsPlusNormal"/>
        <w:widowControl w:val="0"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методического обеспечения основного мероприятия по оснащению организаций, осуществляющих социальную и профессиональную реабилитацию инвалидов, в том числе детей-инвалидов, оборудованием предлагается использовать следующие материалы.</w:t>
      </w:r>
    </w:p>
    <w:p w:rsidR="00256E29" w:rsidRPr="00256E29" w:rsidRDefault="00256E29" w:rsidP="00235914">
      <w:pPr>
        <w:pStyle w:val="ConsPlusNormal"/>
        <w:widowControl w:val="0"/>
        <w:numPr>
          <w:ilvl w:val="0"/>
          <w:numId w:val="1"/>
        </w:numPr>
        <w:tabs>
          <w:tab w:val="left" w:pos="1418"/>
        </w:tabs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Рекомендуемые стандарты оснащения реабилитационных организаций социальной и профессиональной реабилитации инвалидов, в том числе детей-инвалидов.</w:t>
      </w:r>
    </w:p>
    <w:p w:rsidR="00256E29" w:rsidRPr="00256E29" w:rsidRDefault="00256E29" w:rsidP="00235914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Проект стандарта разработан с  учетом основных нормативно-правовых документов, регламентирующих систему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отечественно и зарубежного опыта по организации системы социальной и профессиональной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инвалидов. В проекте стандарта </w:t>
      </w:r>
      <w:proofErr w:type="gramStart"/>
      <w:r w:rsidRPr="00256E29">
        <w:rPr>
          <w:color w:val="000000" w:themeColor="text1"/>
          <w:sz w:val="28"/>
          <w:szCs w:val="28"/>
        </w:rPr>
        <w:t>конкретизированы и актуализированы</w:t>
      </w:r>
      <w:proofErr w:type="gramEnd"/>
      <w:r w:rsidRPr="00256E29">
        <w:rPr>
          <w:color w:val="000000" w:themeColor="text1"/>
          <w:sz w:val="28"/>
          <w:szCs w:val="28"/>
        </w:rPr>
        <w:t xml:space="preserve">  минимальные требования к оснащению реабилитационных организаций социальной и профессиональной реабилитации инвалидов, в том числе детей-инвалидов. 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Положение о многопрофильном центре комплексной реабилитации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аблитации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детей-инвалидов, основанное на типовых структурно-функциональных моделях системы комплексной реабилитации инвалидов (детей-инвалидов) с наиболее распространенными нарушениями функций и структур организма.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Проектом положения регулируется деятельность многопрофильного центра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 (детей-инвалидов) (далее - Центр), являющегося специализированным реабилитационным и </w:t>
      </w:r>
      <w:proofErr w:type="spellStart"/>
      <w:r w:rsidRPr="00256E29">
        <w:rPr>
          <w:color w:val="000000" w:themeColor="text1"/>
          <w:sz w:val="28"/>
          <w:szCs w:val="28"/>
        </w:rPr>
        <w:t>абилитационным</w:t>
      </w:r>
      <w:proofErr w:type="spellEnd"/>
      <w:r w:rsidRPr="00256E29">
        <w:rPr>
          <w:color w:val="000000" w:themeColor="text1"/>
          <w:sz w:val="28"/>
          <w:szCs w:val="28"/>
        </w:rPr>
        <w:t xml:space="preserve"> учреждением.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E29">
        <w:rPr>
          <w:color w:val="000000" w:themeColor="text1"/>
          <w:sz w:val="28"/>
          <w:szCs w:val="28"/>
        </w:rPr>
        <w:t xml:space="preserve">Основными задачами Центра являются: обеспечение эффективного функционирования системы комплексной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социально уязвимых слоев населения, а так же участие в оказании ранней помощи и сопровождении детей-инвалидов и членов их семей, с использованием принципов эффективного межведомственного взаимодействия при обеспечении социальной защиты инвалидов, с учетом особенностей структуры и степени нарушения их здоровья, а так же физических</w:t>
      </w:r>
      <w:proofErr w:type="gramEnd"/>
      <w:r w:rsidRPr="00256E29">
        <w:rPr>
          <w:color w:val="000000" w:themeColor="text1"/>
          <w:sz w:val="28"/>
          <w:szCs w:val="28"/>
        </w:rPr>
        <w:t>, психофизиологических, профессиональных и социальных особенностей инвалидов.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Рекомендуемые нормативы обеспеченности реабилитационными организациями, в том числе оказывающими реабилитационные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абилитационные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инвалидам и детям-инвалидам.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организации работы по рекомендуемым нормативам обеспеченности реабилитационными организациями в субъекте Российской Федерации разработаны таблицы для изучения нуждаемости, потребности инвалидов, детей-инвалидов в реабилитационных мероприятиях для расчета нормативов обеспеченности  реабилитационными организациями; предложена методика определения потребностей в реабилитационных организациях, в обеспечение комплексной реабилитации инвалидов, детей-инвалидов, исходя из нуждаемости в реабилитационных (</w:t>
      </w:r>
      <w:proofErr w:type="spellStart"/>
      <w:r w:rsidRPr="00256E29">
        <w:rPr>
          <w:color w:val="000000" w:themeColor="text1"/>
          <w:sz w:val="28"/>
          <w:szCs w:val="28"/>
        </w:rPr>
        <w:t>абилитационных</w:t>
      </w:r>
      <w:proofErr w:type="spellEnd"/>
      <w:r w:rsidRPr="00256E29">
        <w:rPr>
          <w:color w:val="000000" w:themeColor="text1"/>
          <w:sz w:val="28"/>
          <w:szCs w:val="28"/>
        </w:rPr>
        <w:t xml:space="preserve">) мероприятиях; указана значимость межведомственного </w:t>
      </w:r>
      <w:proofErr w:type="gramStart"/>
      <w:r w:rsidRPr="00256E29">
        <w:rPr>
          <w:color w:val="000000" w:themeColor="text1"/>
          <w:sz w:val="28"/>
          <w:szCs w:val="28"/>
        </w:rPr>
        <w:t>взаимодействия  учреждений различной ведомственной принадлежности органов исполнительной власти социального блока</w:t>
      </w:r>
      <w:proofErr w:type="gramEnd"/>
      <w:r w:rsidRPr="00256E29">
        <w:rPr>
          <w:color w:val="000000" w:themeColor="text1"/>
          <w:sz w:val="28"/>
          <w:szCs w:val="28"/>
        </w:rPr>
        <w:t xml:space="preserve"> для рационального планирования реабилитационных организаций, что  будет  способствовать снижению уровня инвалидности, повышению качества  жизни инвалидов, а также улучшению психологического климата и общественного мнения по поводу работы реабилитационных учреждений.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методического обеспечения основного мероприятия по укомплектованию организаций, осуществляющих социальную и профессиональную реабилитацию инвалидов, в  том числе детей-инвалидов, специалистами соответствующего профиля, в том числе специалистом в области воспитания в должности «</w:t>
      </w:r>
      <w:proofErr w:type="spellStart"/>
      <w:r w:rsidRPr="00256E29">
        <w:rPr>
          <w:color w:val="000000" w:themeColor="text1"/>
          <w:sz w:val="28"/>
          <w:szCs w:val="28"/>
        </w:rPr>
        <w:t>тьютор</w:t>
      </w:r>
      <w:proofErr w:type="spellEnd"/>
      <w:r w:rsidRPr="00256E29">
        <w:rPr>
          <w:color w:val="000000" w:themeColor="text1"/>
          <w:sz w:val="28"/>
          <w:szCs w:val="28"/>
        </w:rPr>
        <w:t>», ассистентом (помощником) по оказанию технической помощи лицам с инвалидностью и ограниченными возможностями предлагается использовать следующие материалы.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Рекомендуемые штатные нормативы реабилитационных организаций социальной и профессиональной реабилитации </w:t>
      </w:r>
      <w:proofErr w:type="gram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proofErr w:type="gram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детей-инвалидов.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Разработан проект стандарта с учетом лучшего отечественно и зарубежного опыта по организации системы социальной и профессиональной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инвалидов. </w:t>
      </w:r>
      <w:proofErr w:type="gramStart"/>
      <w:r w:rsidRPr="00256E29">
        <w:rPr>
          <w:color w:val="000000" w:themeColor="text1"/>
          <w:sz w:val="28"/>
          <w:szCs w:val="28"/>
        </w:rPr>
        <w:t xml:space="preserve">В стандарте конкретизированы и актуализированы рекомендуемые штатные нормативы реабилитационных организаций социальной и профессиональной реабилитации инвалидов, в том числе детей-инвалидов исходя из разработанных в 2016 году основных направлений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 и детей-инвалидов.</w:t>
      </w:r>
      <w:proofErr w:type="gramEnd"/>
    </w:p>
    <w:p w:rsidR="00256E29" w:rsidRPr="00256E29" w:rsidRDefault="00256E29" w:rsidP="0023591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Проекты профессиональных стандартов специалиста в области воспитания в должности «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», ассистента (помощника) по оказанию технической помощи лицам с инвалидностью и ограниченными возможностями здоровья.</w:t>
      </w:r>
    </w:p>
    <w:p w:rsidR="00256E29" w:rsidRPr="00256E29" w:rsidRDefault="00256E29" w:rsidP="00235914">
      <w:pPr>
        <w:pStyle w:val="a3"/>
        <w:tabs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«Специалист в области воспитания», характеризует трудовые функции, профессиональные навыки, знания работников, необходимые для осуществления педагогической деятельности в области воспитания обучающихся.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Профессиональный стандарт «Ассистент (помощник) по оказанию технической помощи инвалидам и лицам с ограниченными возможностями здоровья» характеризует трудовые функции, профессиональные навыки, знания работников, необходимые для осуществления </w:t>
      </w:r>
      <w:r w:rsidRPr="00256E29">
        <w:rPr>
          <w:color w:val="231F20"/>
          <w:sz w:val="28"/>
          <w:szCs w:val="28"/>
        </w:rPr>
        <w:t>технической помощи инвалидам и лицам с ограниченными возможностями здоровья.</w:t>
      </w:r>
    </w:p>
    <w:p w:rsidR="00256E29" w:rsidRPr="00256E29" w:rsidRDefault="00256E29" w:rsidP="00235914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методического обеспечения основного мероприятия по организации основных направлений реабилитации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детей инвалидов, </w:t>
      </w:r>
      <w:proofErr w:type="gram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включая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социокультурную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реабилитацию предлагается</w:t>
      </w:r>
      <w:proofErr w:type="gram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следующие материалы.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стандартов по организации основных направлений реабилитации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proofErr w:type="gram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детей инвалидов, с учетом нарушенных функций и ограничений жизнедеятельности.</w:t>
      </w:r>
    </w:p>
    <w:p w:rsidR="00256E29" w:rsidRPr="00256E29" w:rsidRDefault="00256E29" w:rsidP="00235914">
      <w:pPr>
        <w:spacing w:after="1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Проекты стандартов разработаны в соответствие с положениями  ст. 9, Федерального закона от 24.11.1995 № 181-ФЗ</w:t>
      </w:r>
      <w:r w:rsidRPr="00256E29">
        <w:rPr>
          <w:color w:val="000000" w:themeColor="text1"/>
          <w:sz w:val="28"/>
          <w:szCs w:val="28"/>
        </w:rPr>
        <w:br/>
        <w:t>«О социальной защите инвалидов в Российской Федерации»  и включают в себя следующие проекты стандартов по:</w:t>
      </w:r>
    </w:p>
    <w:p w:rsidR="00256E29" w:rsidRPr="00256E29" w:rsidRDefault="00256E29" w:rsidP="00235914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</w:t>
      </w:r>
      <w:proofErr w:type="gram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реабилитаций;</w:t>
      </w:r>
    </w:p>
    <w:p w:rsidR="00256E29" w:rsidRPr="00256E29" w:rsidRDefault="00256E29" w:rsidP="00235914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социально-педагогической реабилитации;</w:t>
      </w:r>
    </w:p>
    <w:p w:rsidR="00256E29" w:rsidRPr="00256E29" w:rsidRDefault="00256E29" w:rsidP="00235914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социально-бытовой реабилитации; </w:t>
      </w:r>
      <w:r w:rsidRPr="00256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6E29" w:rsidRPr="00256E29" w:rsidRDefault="00256E29" w:rsidP="00235914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социально-средовая</w:t>
      </w:r>
      <w:proofErr w:type="gram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реабилитации;</w:t>
      </w:r>
    </w:p>
    <w:p w:rsidR="00256E29" w:rsidRPr="00256E29" w:rsidRDefault="00256E29" w:rsidP="002359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10а)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социокультурной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 (материалы, представленные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Минкультурой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России).</w:t>
      </w:r>
      <w:proofErr w:type="gramEnd"/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Стандарты были разработаны с учетом основных нормативно-правовых документов, регламентирующих систему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в том числе детей-инвалидов, лучшего отечественно и зарубежного опыта по организации системы профессиональной, социально-</w:t>
      </w:r>
      <w:r w:rsidRPr="00256E29">
        <w:rPr>
          <w:color w:val="000000" w:themeColor="text1"/>
          <w:sz w:val="28"/>
          <w:szCs w:val="28"/>
        </w:rPr>
        <w:lastRenderedPageBreak/>
        <w:t xml:space="preserve">педагогической, социально-бытовой, социально-средовой, </w:t>
      </w:r>
      <w:proofErr w:type="spellStart"/>
      <w:r w:rsidRPr="00256E29">
        <w:rPr>
          <w:color w:val="000000" w:themeColor="text1"/>
          <w:sz w:val="28"/>
          <w:szCs w:val="28"/>
        </w:rPr>
        <w:t>социокультурной</w:t>
      </w:r>
      <w:proofErr w:type="spellEnd"/>
      <w:r w:rsidRPr="00256E29">
        <w:rPr>
          <w:color w:val="000000" w:themeColor="text1"/>
          <w:sz w:val="28"/>
          <w:szCs w:val="28"/>
        </w:rPr>
        <w:t xml:space="preserve"> реабилитация 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инвалидов. 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 В настоящее время нет единой концепции по указанным направлениям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  и детей-инвалидов для всех организаций, включенных в  этот процесс.  В разработанных стандартах </w:t>
      </w:r>
      <w:proofErr w:type="gramStart"/>
      <w:r w:rsidRPr="00256E29">
        <w:rPr>
          <w:color w:val="000000" w:themeColor="text1"/>
          <w:sz w:val="28"/>
          <w:szCs w:val="28"/>
        </w:rPr>
        <w:t>систематизированы и конкретизированы</w:t>
      </w:r>
      <w:proofErr w:type="gramEnd"/>
      <w:r w:rsidRPr="00256E29">
        <w:rPr>
          <w:color w:val="000000" w:themeColor="text1"/>
          <w:sz w:val="28"/>
          <w:szCs w:val="28"/>
        </w:rPr>
        <w:t xml:space="preserve"> мероприятия по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инвалидов, конкретизирована терминология и даны определения по этим направлениям реабилитации и </w:t>
      </w:r>
      <w:proofErr w:type="spellStart"/>
      <w:r w:rsidRPr="00256E29">
        <w:rPr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color w:val="000000" w:themeColor="text1"/>
          <w:sz w:val="28"/>
          <w:szCs w:val="28"/>
        </w:rPr>
        <w:t xml:space="preserve"> инвалидов и детей-инвалидов.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Разработка требований к подготовке стандартов по организации реабилитации и </w:t>
      </w:r>
      <w:proofErr w:type="spellStart"/>
      <w:r w:rsidRPr="00256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инвалидов, в том числе детей-инвалидов, разрабатываемых субъектами Российской Федерации, и методики их оценки методическим и методологическим федеральным центром по комплексной реабилитации и </w:t>
      </w:r>
      <w:proofErr w:type="spellStart"/>
      <w:r w:rsidRPr="00256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инвалидов и детей-инвалидов</w:t>
      </w: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E29" w:rsidRPr="00256E29" w:rsidRDefault="00256E29" w:rsidP="00235914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требования содержат примерные перечни реабилитационных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абилитационных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для инвалидов, в том числе детей инвалидов, примерное описание стандартных процедур оказания реабилитационных и </w:t>
      </w:r>
      <w:proofErr w:type="spellStart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абилитационных</w:t>
      </w:r>
      <w:proofErr w:type="spellEnd"/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с учетом перечня и характеристик целевых групп.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и характеристики целевых групп (категорий) инвалидов, построенные с учетом особенностей структуры и степени тяжести нарушенных функций организма и используемых для определения основных направлений комплексной реабилитации (целевые группы).</w:t>
      </w:r>
    </w:p>
    <w:p w:rsidR="00256E29" w:rsidRPr="00256E29" w:rsidRDefault="00256E29" w:rsidP="00235914">
      <w:pPr>
        <w:ind w:firstLine="709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В данном перечне отражены характеристики целевых групп инвалидов, построенные с учетом особенностей структуры и степени тяжести нарушенных функций организма  и используемых для определения основных направлений комплексной реабилитации.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методического обеспечения основного мероприятия по организации оказания услуги по сопровождению инвалида при решении вопросов занятости с учетом стойких нарушений функций организма и ограничений жизнедеятельности, а также по сопровождению инвалида молодого возраста при трудоустройстве предлагается использовать следующие материалы.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для специалистов органов службы занятости населения по организации работы с инвалидами, в том числе оценке значимости нарушенных функций организма инвалида по выполнению трудовых функций.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В методических  рекомендациях отражены вопросы </w:t>
      </w:r>
      <w:r w:rsidRPr="00256E29">
        <w:rPr>
          <w:color w:val="000000" w:themeColor="text1"/>
          <w:spacing w:val="3"/>
          <w:sz w:val="28"/>
          <w:szCs w:val="28"/>
        </w:rPr>
        <w:t>значимости ограничения способности к трудовой деятельности для выполнения трудовых функций, а также значимости конкретных нарушенных функций организма инвалида для выполнения трудовых функций.</w:t>
      </w:r>
    </w:p>
    <w:p w:rsidR="00256E29" w:rsidRPr="00256E29" w:rsidRDefault="00256E29" w:rsidP="00235914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выявлению признаков дискриминации инвалидов при решении вопросов занятости.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Методические рекомендации содержат положения, позволяющие выявить признаки прямой и косвенной дискриминации в сфере труда и </w:t>
      </w:r>
      <w:r w:rsidRPr="00256E29">
        <w:rPr>
          <w:color w:val="000000" w:themeColor="text1"/>
          <w:sz w:val="28"/>
          <w:szCs w:val="28"/>
        </w:rPr>
        <w:lastRenderedPageBreak/>
        <w:t xml:space="preserve">занятости инвалидов, а также методики информационного обеспечения и </w:t>
      </w:r>
      <w:proofErr w:type="gramStart"/>
      <w:r w:rsidRPr="00256E29">
        <w:rPr>
          <w:color w:val="000000" w:themeColor="text1"/>
          <w:sz w:val="28"/>
          <w:szCs w:val="28"/>
        </w:rPr>
        <w:t>контроля за</w:t>
      </w:r>
      <w:proofErr w:type="gramEnd"/>
      <w:r w:rsidRPr="00256E29">
        <w:rPr>
          <w:color w:val="000000" w:themeColor="text1"/>
          <w:sz w:val="28"/>
          <w:szCs w:val="28"/>
        </w:rPr>
        <w:t xml:space="preserve"> соблюдением порядка выявления признаков дискриминации инвалидов, ведением учета и анализа жалоб и обращений граждан на проявление дискриминации по признаку инвалидности при решении вопросов занятости.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методического обеспечения основного мероприятия по организации оказания услуги по обеспечению социальной занятости инвалидов трудоспособного возраста предлагается использовать следующие материалы.</w:t>
      </w:r>
    </w:p>
    <w:p w:rsidR="00256E29" w:rsidRPr="00256E29" w:rsidRDefault="00256E29" w:rsidP="00235914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Примерное положение организаций, обеспечивающих социальную занятость инвалидов трудоспособного возраста.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Примерное положение включает характеристику контингента инвалидов, способных выполнять трудовую деятельность только со значительной помощью других лиц, и которые могут быть трудоустроены в организациях, обеспечивающих социальную занятость, а также перечень несложных видов труда, которые могут выполнять инвалиды, способные осуществлять трудовую деятельность только со значительной помощью других лиц. Предлагается примерное оборудование рабочих мест </w:t>
      </w:r>
      <w:r w:rsidRPr="00256E29">
        <w:rPr>
          <w:bCs/>
          <w:color w:val="000000" w:themeColor="text1"/>
          <w:sz w:val="28"/>
          <w:szCs w:val="28"/>
        </w:rPr>
        <w:t xml:space="preserve">для выполнения основных видов несложного труда, </w:t>
      </w:r>
      <w:r w:rsidRPr="00256E29">
        <w:rPr>
          <w:color w:val="000000" w:themeColor="text1"/>
          <w:sz w:val="28"/>
          <w:szCs w:val="28"/>
        </w:rPr>
        <w:t>требование к персоналу для оказания значительной помощи инвалидам, выполняющим несложные виды трудовой деятельности со значительной помощью других лиц.</w:t>
      </w:r>
    </w:p>
    <w:p w:rsidR="00256E29" w:rsidRPr="00256E29" w:rsidRDefault="00256E29" w:rsidP="00235914">
      <w:pPr>
        <w:pStyle w:val="ConsPlusNormal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 </w:t>
      </w:r>
      <w:r w:rsidRPr="00256E29">
        <w:rPr>
          <w:rFonts w:eastAsia="Times New Roman"/>
          <w:color w:val="000000" w:themeColor="text1"/>
          <w:sz w:val="28"/>
          <w:szCs w:val="28"/>
          <w:lang w:eastAsia="ru-RU"/>
        </w:rPr>
        <w:t>Стандарт услуги по сопровождению инвалида при решении вопросов занятости с учетом нарушенных функций организма.</w:t>
      </w:r>
    </w:p>
    <w:p w:rsidR="00256E29" w:rsidRPr="00256E29" w:rsidRDefault="00256E29" w:rsidP="0023591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Проект стандарта устанавливает требования, обязательные для государственных учреждений службы занятости населения при осуществлении услуги по сопровождению инвалида при решении вопросов занятости, с учетом нарушенных функций организма.</w:t>
      </w:r>
    </w:p>
    <w:p w:rsidR="00256E29" w:rsidRPr="00256E29" w:rsidRDefault="00256E29" w:rsidP="00235914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Для методического обеспечения основного мероприятия по формированию предложений по нормативам обеспеченности организациями, осуществляющими реабилитационные и </w:t>
      </w:r>
      <w:proofErr w:type="spellStart"/>
      <w:r w:rsidRPr="00256E29">
        <w:rPr>
          <w:color w:val="000000" w:themeColor="text1"/>
          <w:sz w:val="28"/>
          <w:szCs w:val="28"/>
        </w:rPr>
        <w:t>абилитационные</w:t>
      </w:r>
      <w:proofErr w:type="spellEnd"/>
      <w:r w:rsidRPr="00256E29">
        <w:rPr>
          <w:color w:val="000000" w:themeColor="text1"/>
          <w:sz w:val="28"/>
          <w:szCs w:val="28"/>
        </w:rPr>
        <w:t xml:space="preserve"> мероприятия инвалидам и детям-инвалидам, в субъекте Российской Федерации предлагается использовать следующие материалы.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Для методического обеспечения основного мероприятия  </w:t>
      </w:r>
      <w:r w:rsidRPr="00256E29">
        <w:rPr>
          <w:bCs/>
          <w:color w:val="000000" w:themeColor="text1"/>
          <w:sz w:val="28"/>
          <w:szCs w:val="28"/>
        </w:rPr>
        <w:t xml:space="preserve">по внедрению услуг ранней помощи и сопровождению в систему комплексной реабилитации и </w:t>
      </w:r>
      <w:proofErr w:type="spellStart"/>
      <w:r w:rsidRPr="00256E29">
        <w:rPr>
          <w:bCs/>
          <w:color w:val="000000" w:themeColor="text1"/>
          <w:sz w:val="28"/>
          <w:szCs w:val="28"/>
        </w:rPr>
        <w:t>абилитации</w:t>
      </w:r>
      <w:proofErr w:type="spellEnd"/>
      <w:r w:rsidRPr="00256E29">
        <w:rPr>
          <w:bCs/>
          <w:color w:val="000000" w:themeColor="text1"/>
          <w:sz w:val="28"/>
          <w:szCs w:val="28"/>
        </w:rPr>
        <w:t xml:space="preserve"> инвалидов, в том числе детей-инвалидов, субъекта Российской Федерации предлагается использовать следующие материалы.</w:t>
      </w:r>
    </w:p>
    <w:p w:rsidR="00256E29" w:rsidRPr="00235914" w:rsidRDefault="00256E29" w:rsidP="00235914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914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Примерное положение о структурном подразделении по оказанию услуг ранней помощи в организации социального обслуживания, образования, здравоохранения.</w:t>
      </w:r>
    </w:p>
    <w:p w:rsidR="00256E29" w:rsidRPr="00256E29" w:rsidRDefault="00256E29" w:rsidP="00235914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1</w:t>
      </w:r>
      <w:r w:rsidR="00235914">
        <w:rPr>
          <w:color w:val="000000" w:themeColor="text1"/>
          <w:sz w:val="28"/>
          <w:szCs w:val="28"/>
        </w:rPr>
        <w:t>8</w:t>
      </w:r>
      <w:r w:rsidRPr="00256E29">
        <w:rPr>
          <w:color w:val="000000" w:themeColor="text1"/>
          <w:sz w:val="28"/>
          <w:szCs w:val="28"/>
        </w:rPr>
        <w:t xml:space="preserve">. </w:t>
      </w:r>
      <w:r w:rsidR="00235914">
        <w:rPr>
          <w:color w:val="000000" w:themeColor="text1"/>
          <w:sz w:val="28"/>
          <w:szCs w:val="28"/>
        </w:rPr>
        <w:t xml:space="preserve"> К</w:t>
      </w:r>
      <w:r w:rsidRPr="00256E29">
        <w:rPr>
          <w:color w:val="000000" w:themeColor="text1"/>
          <w:sz w:val="28"/>
          <w:szCs w:val="28"/>
        </w:rPr>
        <w:t xml:space="preserve">ритерии определения нуждаемости в услугах ранней помощи детей целевой группы. </w:t>
      </w:r>
    </w:p>
    <w:p w:rsidR="00256E29" w:rsidRPr="00256E29" w:rsidRDefault="00235914" w:rsidP="00235914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256E29" w:rsidRPr="00256E2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  </w:t>
      </w:r>
      <w:r w:rsidR="00256E29" w:rsidRPr="00256E29">
        <w:rPr>
          <w:color w:val="000000" w:themeColor="text1"/>
          <w:sz w:val="28"/>
          <w:szCs w:val="28"/>
        </w:rPr>
        <w:t>Стандарт качества услуг ранней помощи.</w:t>
      </w:r>
    </w:p>
    <w:p w:rsidR="00256E29" w:rsidRPr="00256E29" w:rsidRDefault="00256E29" w:rsidP="00235914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E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Стандарт устанавливает требования к содержанию концептуальной основы, условиям и процессу оказания услуг ранней помощи. 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Для методического обеспечения основного мероприятия по организации комплексного сопровождения детей с тяжелыми множественными нарушениями развития, в том числе с расстройствами </w:t>
      </w:r>
      <w:proofErr w:type="spellStart"/>
      <w:r w:rsidRPr="00256E29">
        <w:rPr>
          <w:color w:val="000000" w:themeColor="text1"/>
          <w:sz w:val="28"/>
          <w:szCs w:val="28"/>
        </w:rPr>
        <w:t>аутистического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спектра предлагается использовать следующие материалы.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2</w:t>
      </w:r>
      <w:r w:rsidR="00235914">
        <w:rPr>
          <w:color w:val="000000" w:themeColor="text1"/>
          <w:sz w:val="28"/>
          <w:szCs w:val="28"/>
        </w:rPr>
        <w:t>0</w:t>
      </w:r>
      <w:r w:rsidRPr="00256E29">
        <w:rPr>
          <w:color w:val="000000" w:themeColor="text1"/>
          <w:sz w:val="28"/>
          <w:szCs w:val="28"/>
        </w:rPr>
        <w:t xml:space="preserve">. Информационно-методический сборник «Комплексная медико-социальная и психолого-педагогическая помощь детям с расстройствами </w:t>
      </w:r>
      <w:proofErr w:type="spellStart"/>
      <w:r w:rsidRPr="00256E29">
        <w:rPr>
          <w:color w:val="000000" w:themeColor="text1"/>
          <w:sz w:val="28"/>
          <w:szCs w:val="28"/>
        </w:rPr>
        <w:t>аутистического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спектра» и семьям их воспитывающим, включающий межведомственный план действий по оказанию комплексной помощи детям с РАС и их семьям, методические рекомендации по его реализации, образцы нормативных и организационных документов, форм, описание опыта регионов – участников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Сборник отражает результаты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 по оказанию комплексной медико-социальной и психолого-педагогической помощи детям с расстройствами </w:t>
      </w:r>
      <w:proofErr w:type="spellStart"/>
      <w:r w:rsidRPr="00256E29">
        <w:rPr>
          <w:color w:val="000000" w:themeColor="text1"/>
          <w:sz w:val="28"/>
          <w:szCs w:val="28"/>
        </w:rPr>
        <w:t>аутистического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спектра, реализованного Фондом поддержки детей, находящихся в трудной жизненной ситуации, органами исполнительной власти Воронежской и Новосибирской областей и Красноярского края при экспертно-методическом сопровождении Федеральным государственным образовательным учреждением высшего образования «Московский государственный психолого-педагогический университет».</w:t>
      </w:r>
    </w:p>
    <w:p w:rsidR="00256E29" w:rsidRPr="00256E29" w:rsidRDefault="00235914" w:rsidP="0023591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</w:t>
      </w:r>
      <w:r w:rsidR="00256E29" w:rsidRPr="00256E29">
        <w:rPr>
          <w:color w:val="000000" w:themeColor="text1"/>
          <w:sz w:val="28"/>
          <w:szCs w:val="28"/>
        </w:rPr>
        <w:t xml:space="preserve">Информационно-методический сборник «Социальное сопровождение семей  с детьми», включающий модельную программу социального сопровождения, методические рекомендации по ее внедрению, образцы нормативных и организационных документов, форм, описание опыта регионов - участников </w:t>
      </w:r>
      <w:proofErr w:type="spellStart"/>
      <w:r w:rsidR="00256E29"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="00256E29" w:rsidRPr="00256E29">
        <w:rPr>
          <w:color w:val="000000" w:themeColor="text1"/>
          <w:sz w:val="28"/>
          <w:szCs w:val="28"/>
        </w:rPr>
        <w:t xml:space="preserve"> проекта.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E29">
        <w:rPr>
          <w:color w:val="000000" w:themeColor="text1"/>
          <w:sz w:val="28"/>
          <w:szCs w:val="28"/>
        </w:rPr>
        <w:t xml:space="preserve">Сборник отражает результаты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 по внедрению социального сопровождения семей с детьми, нуждающихся в социальной помощи, реализованного Фондом поддержки детей, находящихся в трудной жизненной ситуации, органами исполнительной власти Астраханской, Калужской, Новгородской, Тверской, Псковской областей и города Москвы при экспертно-методическом сопровождении Государственным автономным учреждением города Москвы «Институт дополнительного профессионального образования работников социальной сферы».</w:t>
      </w:r>
      <w:proofErr w:type="gramEnd"/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Он включает модельную программу социального сопровождения и методические рекомендации по ее применению, нормативные документы и информационно-методические материалы, разработанные в субъектах Российской Федерации - участниками </w:t>
      </w:r>
      <w:proofErr w:type="spellStart"/>
      <w:r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проекта.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Для методического обеспечения основного мероприятия по разработке </w:t>
      </w:r>
      <w:proofErr w:type="gramStart"/>
      <w:r w:rsidRPr="00256E29">
        <w:rPr>
          <w:color w:val="000000" w:themeColor="text1"/>
          <w:sz w:val="28"/>
          <w:szCs w:val="28"/>
        </w:rPr>
        <w:t>механизма оказания услуги сопровождаемого проживания инвалидов</w:t>
      </w:r>
      <w:proofErr w:type="gramEnd"/>
      <w:r w:rsidRPr="00256E29">
        <w:rPr>
          <w:color w:val="000000" w:themeColor="text1"/>
          <w:sz w:val="28"/>
          <w:szCs w:val="28"/>
        </w:rPr>
        <w:t xml:space="preserve"> предлагается использовать следующие материалы.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2</w:t>
      </w:r>
      <w:r w:rsidR="00235914">
        <w:rPr>
          <w:color w:val="000000" w:themeColor="text1"/>
          <w:sz w:val="28"/>
          <w:szCs w:val="28"/>
        </w:rPr>
        <w:t>2</w:t>
      </w:r>
      <w:r w:rsidRPr="00256E29">
        <w:rPr>
          <w:color w:val="000000" w:themeColor="text1"/>
          <w:sz w:val="28"/>
          <w:szCs w:val="28"/>
        </w:rPr>
        <w:t>. Информационно-аналитическая записка о практиках обеспечения сопровождаемого проживания в субъектах Российской Федерации.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lastRenderedPageBreak/>
        <w:t xml:space="preserve">Данная записка позволяет </w:t>
      </w:r>
      <w:proofErr w:type="gramStart"/>
      <w:r w:rsidRPr="00256E29">
        <w:rPr>
          <w:color w:val="000000" w:themeColor="text1"/>
          <w:sz w:val="28"/>
          <w:szCs w:val="28"/>
        </w:rPr>
        <w:t>ознакомится</w:t>
      </w:r>
      <w:proofErr w:type="gramEnd"/>
      <w:r w:rsidRPr="00256E29">
        <w:rPr>
          <w:color w:val="000000" w:themeColor="text1"/>
          <w:sz w:val="28"/>
          <w:szCs w:val="28"/>
        </w:rPr>
        <w:t xml:space="preserve"> с уже существующим в Российской Федерации опытом деятельности по организации сопровождаемого проживания детей и молодых людей с инвалидностью.</w:t>
      </w:r>
    </w:p>
    <w:p w:rsidR="00256E29" w:rsidRPr="00256E29" w:rsidRDefault="00235914" w:rsidP="0023591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256E29" w:rsidRPr="00256E29">
        <w:rPr>
          <w:color w:val="000000" w:themeColor="text1"/>
          <w:sz w:val="28"/>
          <w:szCs w:val="28"/>
        </w:rPr>
        <w:t xml:space="preserve">. Информация о </w:t>
      </w:r>
      <w:proofErr w:type="spellStart"/>
      <w:r w:rsidR="00256E29" w:rsidRPr="00256E29">
        <w:rPr>
          <w:color w:val="000000" w:themeColor="text1"/>
          <w:sz w:val="28"/>
          <w:szCs w:val="28"/>
        </w:rPr>
        <w:t>пилотном</w:t>
      </w:r>
      <w:proofErr w:type="spellEnd"/>
      <w:r w:rsidR="00256E29" w:rsidRPr="00256E29">
        <w:rPr>
          <w:color w:val="000000" w:themeColor="text1"/>
          <w:sz w:val="28"/>
          <w:szCs w:val="28"/>
        </w:rPr>
        <w:t xml:space="preserve"> проекте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 xml:space="preserve">Из данного документа можно узнать актуальную информацию о реализуемом </w:t>
      </w:r>
      <w:proofErr w:type="spellStart"/>
      <w:r w:rsidRPr="00256E29">
        <w:rPr>
          <w:color w:val="000000" w:themeColor="text1"/>
          <w:sz w:val="28"/>
          <w:szCs w:val="28"/>
        </w:rPr>
        <w:t>пилотном</w:t>
      </w:r>
      <w:proofErr w:type="spellEnd"/>
      <w:r w:rsidRPr="00256E29">
        <w:rPr>
          <w:color w:val="000000" w:themeColor="text1"/>
          <w:sz w:val="28"/>
          <w:szCs w:val="28"/>
        </w:rPr>
        <w:t xml:space="preserve"> проекте в текущий период Фондом поддержки детей, находящихся в трудной жизненной ситуации при поддержке Минтруда.</w:t>
      </w:r>
    </w:p>
    <w:p w:rsidR="00256E29" w:rsidRPr="00256E29" w:rsidRDefault="00235914" w:rsidP="00235914">
      <w:pPr>
        <w:ind w:right="-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256E29" w:rsidRPr="00256E29">
        <w:rPr>
          <w:color w:val="000000" w:themeColor="text1"/>
          <w:sz w:val="28"/>
          <w:szCs w:val="28"/>
        </w:rPr>
        <w:t xml:space="preserve">. </w:t>
      </w:r>
      <w:proofErr w:type="gramStart"/>
      <w:r w:rsidR="00256E29" w:rsidRPr="00256E29">
        <w:rPr>
          <w:color w:val="000000" w:themeColor="text1"/>
          <w:sz w:val="28"/>
          <w:szCs w:val="28"/>
        </w:rPr>
        <w:t xml:space="preserve">Анализ хода реализации </w:t>
      </w:r>
      <w:proofErr w:type="spellStart"/>
      <w:r w:rsidR="00256E29" w:rsidRPr="00256E29">
        <w:rPr>
          <w:color w:val="000000" w:themeColor="text1"/>
          <w:sz w:val="28"/>
          <w:szCs w:val="28"/>
        </w:rPr>
        <w:t>пилотного</w:t>
      </w:r>
      <w:proofErr w:type="spellEnd"/>
      <w:r w:rsidR="00256E29" w:rsidRPr="00256E29">
        <w:rPr>
          <w:color w:val="000000" w:themeColor="text1"/>
          <w:sz w:val="28"/>
          <w:szCs w:val="28"/>
        </w:rPr>
        <w:t xml:space="preserve"> проекта по 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 в Нижегородской и Псковской областях (подготовлен по итогам 1 этапа реализации).</w:t>
      </w:r>
      <w:proofErr w:type="gramEnd"/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Данный анализ демонстрирует вариативность в подходах к организации сопровождаемого проживания и сопровождаемой занятости детей и молодых людей с инвалидностью.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2</w:t>
      </w:r>
      <w:r w:rsidR="00235914">
        <w:rPr>
          <w:color w:val="000000" w:themeColor="text1"/>
          <w:sz w:val="28"/>
          <w:szCs w:val="28"/>
        </w:rPr>
        <w:t>5</w:t>
      </w:r>
      <w:r w:rsidRPr="00256E29">
        <w:rPr>
          <w:color w:val="000000" w:themeColor="text1"/>
          <w:sz w:val="28"/>
          <w:szCs w:val="28"/>
        </w:rPr>
        <w:t xml:space="preserve">. </w:t>
      </w:r>
      <w:r w:rsidRPr="00256E29">
        <w:rPr>
          <w:bCs/>
          <w:color w:val="000000" w:themeColor="text1"/>
          <w:sz w:val="28"/>
          <w:szCs w:val="28"/>
        </w:rPr>
        <w:t xml:space="preserve">Предложения по подготовке пакета документов, обеспечивающих тиражирование опыта реализации </w:t>
      </w:r>
      <w:proofErr w:type="spellStart"/>
      <w:r w:rsidRPr="00256E29">
        <w:rPr>
          <w:bCs/>
          <w:color w:val="000000" w:themeColor="text1"/>
          <w:sz w:val="28"/>
          <w:szCs w:val="28"/>
        </w:rPr>
        <w:t>пилотного</w:t>
      </w:r>
      <w:proofErr w:type="spellEnd"/>
      <w:r w:rsidRPr="00256E29">
        <w:rPr>
          <w:bCs/>
          <w:color w:val="000000" w:themeColor="text1"/>
          <w:sz w:val="28"/>
          <w:szCs w:val="28"/>
        </w:rPr>
        <w:t xml:space="preserve"> проекта по </w:t>
      </w:r>
      <w:r w:rsidRPr="00256E29">
        <w:rPr>
          <w:bCs/>
          <w:color w:val="000000" w:themeColor="text1"/>
          <w:sz w:val="28"/>
          <w:szCs w:val="28"/>
          <w:lang w:val="be-BY"/>
        </w:rPr>
        <w:t>обеспечению самостоятельного проживания выпускников домов-интернатов для умственно отсталых детей системы социальной защиты населения (сопровождаемое проживание).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r w:rsidRPr="00256E29">
        <w:rPr>
          <w:color w:val="000000" w:themeColor="text1"/>
          <w:sz w:val="28"/>
          <w:szCs w:val="28"/>
        </w:rPr>
        <w:t>Для методического обеспечения основного мероприятия по распространению среди населения информационных материалов по возможно более раннему выявлению признаков нарушения функций организма, в том числе психического, с целью оказания ранней помощи и профилактики инвалидности предлагается использовать следующие материалы.</w:t>
      </w:r>
    </w:p>
    <w:p w:rsidR="00256E29" w:rsidRPr="00256E29" w:rsidRDefault="00235914" w:rsidP="00235914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256E29" w:rsidRPr="00256E29">
        <w:rPr>
          <w:color w:val="000000" w:themeColor="text1"/>
          <w:sz w:val="28"/>
          <w:szCs w:val="28"/>
        </w:rPr>
        <w:t xml:space="preserve">. Информационные материалы для распространения среди населения по возможно более раннему выявлению признаков нарушения здоровья, в том числе психического с целью оказания ранней помощи и профилактики инвалидности. По результатам проведенной работы были разработаны данные материалы, содержащие информацию о заболевании, причинах возникновения, классификациях (разновидностей форм протекания),  </w:t>
      </w:r>
      <w:r w:rsidR="00256E29" w:rsidRPr="00256E29">
        <w:rPr>
          <w:rFonts w:eastAsiaTheme="minorHAnsi"/>
          <w:color w:val="000000" w:themeColor="text1"/>
          <w:sz w:val="28"/>
          <w:szCs w:val="28"/>
        </w:rPr>
        <w:t>основных признаках, рекомендациях по более раннему выявлению. Материалы адаптированы для понимания населением, не имеющего специальный уровень образования (</w:t>
      </w:r>
      <w:proofErr w:type="gramStart"/>
      <w:r w:rsidR="00256E29" w:rsidRPr="00256E29">
        <w:rPr>
          <w:rFonts w:eastAsiaTheme="minorHAnsi"/>
          <w:color w:val="000000" w:themeColor="text1"/>
          <w:sz w:val="28"/>
          <w:szCs w:val="28"/>
        </w:rPr>
        <w:t>медицинское</w:t>
      </w:r>
      <w:proofErr w:type="gramEnd"/>
      <w:r w:rsidR="00256E29" w:rsidRPr="00256E29">
        <w:rPr>
          <w:rFonts w:eastAsiaTheme="minorHAnsi"/>
          <w:color w:val="000000" w:themeColor="text1"/>
          <w:sz w:val="28"/>
          <w:szCs w:val="28"/>
        </w:rPr>
        <w:t xml:space="preserve">, психолого-педагогическое)   могут быть востребованы в учреждениях социального обслуживания, образовательных организациях. Использование данных материалов в просветительской деятельности позволит снизить риск позднего выявления заболевания, своевременное оказание ранней помощи и профилактика инвалидности.  </w:t>
      </w: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</w:p>
    <w:p w:rsidR="00256E29" w:rsidRPr="00256E29" w:rsidRDefault="00256E29" w:rsidP="0023591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6E29">
        <w:rPr>
          <w:color w:val="000000" w:themeColor="text1"/>
          <w:sz w:val="28"/>
          <w:szCs w:val="28"/>
        </w:rPr>
        <w:t xml:space="preserve">Методические материалы и проекты стандартов нуждаются в продолжение разработок для создания конкретных моделей </w:t>
      </w:r>
      <w:r w:rsidRPr="00256E29">
        <w:rPr>
          <w:color w:val="000000" w:themeColor="text1"/>
          <w:sz w:val="28"/>
          <w:szCs w:val="28"/>
        </w:rPr>
        <w:lastRenderedPageBreak/>
        <w:t>реабилитационных организаций, с определенным  числом мест в субъектах Российской Федерации, с учетом инфраструктуры, реабилитационных ресурсов конкретного субъекта и потребности граждан в различных направлениях реабилитации с целью подготовки субъектами Российской Федерации по результатам их апробации предложений по их доработке для последующего внедрения во всех субъектах Российской Федерации.</w:t>
      </w:r>
      <w:proofErr w:type="gramEnd"/>
    </w:p>
    <w:p w:rsidR="00256E29" w:rsidRPr="00256E29" w:rsidRDefault="00256E29" w:rsidP="00256E29">
      <w:pPr>
        <w:ind w:firstLine="709"/>
        <w:jc w:val="both"/>
        <w:rPr>
          <w:color w:val="000000" w:themeColor="text1"/>
          <w:sz w:val="28"/>
          <w:szCs w:val="28"/>
        </w:rPr>
      </w:pPr>
    </w:p>
    <w:p w:rsidR="00386677" w:rsidRPr="00256E29" w:rsidRDefault="00386677" w:rsidP="00256E29">
      <w:pPr>
        <w:ind w:firstLine="709"/>
        <w:rPr>
          <w:sz w:val="28"/>
          <w:szCs w:val="28"/>
        </w:rPr>
      </w:pPr>
    </w:p>
    <w:p w:rsidR="00256E29" w:rsidRPr="00256E29" w:rsidRDefault="00256E29" w:rsidP="00256E29">
      <w:pPr>
        <w:ind w:firstLine="709"/>
        <w:rPr>
          <w:sz w:val="28"/>
          <w:szCs w:val="28"/>
        </w:rPr>
      </w:pPr>
    </w:p>
    <w:sectPr w:rsidR="00256E29" w:rsidRPr="00256E29" w:rsidSect="0038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AAD"/>
    <w:multiLevelType w:val="hybridMultilevel"/>
    <w:tmpl w:val="D35ADB3C"/>
    <w:lvl w:ilvl="0" w:tplc="95427FBC">
      <w:start w:val="18"/>
      <w:numFmt w:val="decimal"/>
      <w:lvlText w:val="%1."/>
      <w:lvlJc w:val="left"/>
      <w:pPr>
        <w:ind w:left="17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>
    <w:nsid w:val="610246BE"/>
    <w:multiLevelType w:val="hybridMultilevel"/>
    <w:tmpl w:val="88940A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E29"/>
    <w:rsid w:val="000E5F3B"/>
    <w:rsid w:val="00235914"/>
    <w:rsid w:val="00256E29"/>
    <w:rsid w:val="00386677"/>
    <w:rsid w:val="00A0104D"/>
    <w:rsid w:val="00BE5B1C"/>
    <w:rsid w:val="00CD12A6"/>
    <w:rsid w:val="00D155A4"/>
    <w:rsid w:val="00F8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56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256E29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256E2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6E29"/>
    <w:pPr>
      <w:spacing w:after="200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6E29"/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256E29"/>
  </w:style>
  <w:style w:type="paragraph" w:customStyle="1" w:styleId="Default">
    <w:name w:val="Default"/>
    <w:rsid w:val="00256E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56E2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3547</Words>
  <Characters>20220</Characters>
  <Application>Microsoft Office Word</Application>
  <DocSecurity>0</DocSecurity>
  <Lines>168</Lines>
  <Paragraphs>47</Paragraphs>
  <ScaleCrop>false</ScaleCrop>
  <Company/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OvchinnikovaAN</dc:creator>
  <cp:keywords/>
  <dc:description/>
  <cp:lastModifiedBy>OvchinnikovaAN</cp:lastModifiedBy>
  <cp:revision>5</cp:revision>
  <dcterms:created xsi:type="dcterms:W3CDTF">2017-02-06T06:41:00Z</dcterms:created>
  <dcterms:modified xsi:type="dcterms:W3CDTF">2017-02-08T07:36:00Z</dcterms:modified>
</cp:coreProperties>
</file>