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8C" w:rsidRDefault="007B0B51" w:rsidP="00340B08">
      <w:pPr>
        <w:jc w:val="center"/>
        <w:rPr>
          <w:b/>
        </w:rPr>
      </w:pPr>
      <w:r w:rsidRPr="007B0B5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62pt">
            <v:imagedata r:id="rId6" o:title="logo-2x"/>
          </v:shape>
        </w:pict>
      </w:r>
    </w:p>
    <w:p w:rsidR="00E40380" w:rsidRPr="00FE05EC" w:rsidRDefault="00E40380" w:rsidP="00340B08">
      <w:pPr>
        <w:jc w:val="center"/>
        <w:rPr>
          <w:b/>
          <w:caps/>
          <w:sz w:val="26"/>
          <w:szCs w:val="26"/>
        </w:rPr>
      </w:pPr>
    </w:p>
    <w:p w:rsidR="009B55BD" w:rsidRPr="00FE05EC" w:rsidRDefault="00340B08" w:rsidP="00340B08">
      <w:pPr>
        <w:jc w:val="center"/>
        <w:rPr>
          <w:b/>
          <w:caps/>
          <w:sz w:val="26"/>
          <w:szCs w:val="26"/>
        </w:rPr>
      </w:pPr>
      <w:r w:rsidRPr="00FE05EC">
        <w:rPr>
          <w:b/>
          <w:caps/>
          <w:sz w:val="26"/>
          <w:szCs w:val="26"/>
        </w:rPr>
        <w:t>ПРОГРАММА КОН</w:t>
      </w:r>
      <w:r w:rsidR="002E6138">
        <w:rPr>
          <w:b/>
          <w:caps/>
          <w:sz w:val="26"/>
          <w:szCs w:val="26"/>
        </w:rPr>
        <w:t>КУРСА</w:t>
      </w:r>
    </w:p>
    <w:p w:rsidR="00EF4340" w:rsidRPr="00FE05EC" w:rsidRDefault="00EF4340" w:rsidP="00340B08">
      <w:pPr>
        <w:jc w:val="center"/>
        <w:rPr>
          <w:b/>
          <w:caps/>
          <w:sz w:val="26"/>
          <w:szCs w:val="26"/>
        </w:rPr>
      </w:pPr>
    </w:p>
    <w:p w:rsidR="00F940DF" w:rsidRPr="00FE05EC" w:rsidRDefault="002E6138" w:rsidP="00340B08">
      <w:pPr>
        <w:jc w:val="center"/>
        <w:rPr>
          <w:b/>
          <w:caps/>
          <w:sz w:val="28"/>
          <w:szCs w:val="28"/>
        </w:rPr>
      </w:pPr>
      <w:r w:rsidRPr="002E6138">
        <w:rPr>
          <w:b/>
          <w:sz w:val="28"/>
          <w:szCs w:val="28"/>
        </w:rPr>
        <w:t>«Лучшие кадровые практики на государственной гражданской и муниципальной службе</w:t>
      </w:r>
      <w:r w:rsidR="00EF4340" w:rsidRPr="00FE05EC">
        <w:rPr>
          <w:b/>
          <w:sz w:val="28"/>
          <w:szCs w:val="28"/>
        </w:rPr>
        <w:t>»</w:t>
      </w:r>
    </w:p>
    <w:p w:rsidR="00340B08" w:rsidRPr="00FE05EC" w:rsidRDefault="00340B08" w:rsidP="00340B08">
      <w:pPr>
        <w:jc w:val="center"/>
        <w:rPr>
          <w:b/>
        </w:rPr>
      </w:pPr>
    </w:p>
    <w:p w:rsidR="00340B08" w:rsidRPr="00FE05EC" w:rsidRDefault="002E6138" w:rsidP="00340B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65278" w:rsidRPr="00FE05EC">
        <w:rPr>
          <w:b/>
          <w:sz w:val="26"/>
          <w:szCs w:val="26"/>
        </w:rPr>
        <w:t>8</w:t>
      </w:r>
      <w:r w:rsidR="00F40D6B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декабря</w:t>
      </w:r>
      <w:r w:rsidR="00F40D6B">
        <w:rPr>
          <w:b/>
          <w:sz w:val="26"/>
          <w:szCs w:val="26"/>
        </w:rPr>
        <w:t> </w:t>
      </w:r>
      <w:r w:rsidR="00F60E00" w:rsidRPr="00FE05E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="00F40D6B">
        <w:rPr>
          <w:b/>
          <w:sz w:val="26"/>
          <w:szCs w:val="26"/>
        </w:rPr>
        <w:t> </w:t>
      </w:r>
      <w:r w:rsidR="00340B08" w:rsidRPr="00FE05EC">
        <w:rPr>
          <w:b/>
          <w:sz w:val="26"/>
          <w:szCs w:val="26"/>
        </w:rPr>
        <w:t>года</w:t>
      </w:r>
    </w:p>
    <w:p w:rsidR="00955309" w:rsidRPr="00FE05EC" w:rsidRDefault="002E6138" w:rsidP="00340B08">
      <w:pPr>
        <w:jc w:val="center"/>
        <w:rPr>
          <w:sz w:val="26"/>
          <w:szCs w:val="26"/>
        </w:rPr>
      </w:pPr>
      <w:r w:rsidRPr="002E6138">
        <w:rPr>
          <w:bCs/>
          <w:sz w:val="26"/>
          <w:szCs w:val="26"/>
        </w:rPr>
        <w:t xml:space="preserve">г. Москва, </w:t>
      </w:r>
      <w:r w:rsidRPr="002E6138">
        <w:rPr>
          <w:sz w:val="26"/>
          <w:szCs w:val="26"/>
        </w:rPr>
        <w:t>ул. Ильинка, д. 21</w:t>
      </w:r>
      <w:r>
        <w:rPr>
          <w:sz w:val="26"/>
          <w:szCs w:val="26"/>
        </w:rPr>
        <w:t>,</w:t>
      </w:r>
    </w:p>
    <w:p w:rsidR="00A24564" w:rsidRPr="00FE05EC" w:rsidRDefault="002E6138" w:rsidP="00340B08">
      <w:pPr>
        <w:jc w:val="center"/>
        <w:rPr>
          <w:sz w:val="26"/>
          <w:szCs w:val="26"/>
        </w:rPr>
      </w:pPr>
      <w:r w:rsidRPr="002E6138">
        <w:rPr>
          <w:sz w:val="26"/>
          <w:szCs w:val="26"/>
        </w:rPr>
        <w:t>3 этаж, зал заседаний</w:t>
      </w:r>
      <w:r>
        <w:rPr>
          <w:sz w:val="26"/>
          <w:szCs w:val="26"/>
        </w:rPr>
        <w:t>.</w:t>
      </w:r>
    </w:p>
    <w:p w:rsidR="005E2FAB" w:rsidRDefault="005E2FAB" w:rsidP="00340B08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78"/>
        <w:gridCol w:w="3491"/>
        <w:gridCol w:w="4111"/>
      </w:tblGrid>
      <w:tr w:rsidR="00E84F6A" w:rsidRPr="00A17BC1" w:rsidTr="00B62FF1">
        <w:trPr>
          <w:tblHeader/>
        </w:trPr>
        <w:tc>
          <w:tcPr>
            <w:tcW w:w="1701" w:type="dxa"/>
            <w:shd w:val="clear" w:color="auto" w:fill="BDD6EE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  <w:sz w:val="26"/>
                <w:szCs w:val="26"/>
              </w:rPr>
            </w:pPr>
            <w:r w:rsidRPr="00E84F6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78" w:type="dxa"/>
            <w:shd w:val="clear" w:color="auto" w:fill="BDD6EE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  <w:sz w:val="26"/>
                <w:szCs w:val="26"/>
              </w:rPr>
            </w:pPr>
            <w:r w:rsidRPr="00E84F6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91" w:type="dxa"/>
            <w:shd w:val="clear" w:color="auto" w:fill="BDD6EE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  <w:sz w:val="26"/>
                <w:szCs w:val="26"/>
              </w:rPr>
            </w:pPr>
            <w:r w:rsidRPr="00E84F6A">
              <w:rPr>
                <w:b/>
                <w:sz w:val="26"/>
                <w:szCs w:val="26"/>
              </w:rPr>
              <w:t>Выступающие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  <w:sz w:val="26"/>
                <w:szCs w:val="26"/>
              </w:rPr>
            </w:pPr>
            <w:r w:rsidRPr="00E84F6A">
              <w:rPr>
                <w:b/>
                <w:sz w:val="26"/>
                <w:szCs w:val="26"/>
              </w:rPr>
              <w:t>Презентации кадровых практик</w:t>
            </w:r>
          </w:p>
        </w:tc>
      </w:tr>
      <w:tr w:rsidR="00A17BC1" w:rsidRPr="00A17BC1" w:rsidTr="00355067">
        <w:tc>
          <w:tcPr>
            <w:tcW w:w="1701" w:type="dxa"/>
            <w:shd w:val="clear" w:color="auto" w:fill="auto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</w:rPr>
            </w:pPr>
            <w:r w:rsidRPr="00E84F6A">
              <w:rPr>
                <w:b/>
                <w:color w:val="0070C0"/>
              </w:rPr>
              <w:t>09:00 – 10:00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17BC1" w:rsidRPr="00E84F6A" w:rsidRDefault="00A17BC1" w:rsidP="00A17BC1">
            <w:pPr>
              <w:rPr>
                <w:b/>
              </w:rPr>
            </w:pPr>
            <w:r w:rsidRPr="00E84F6A">
              <w:rPr>
                <w:b/>
                <w:i/>
                <w:color w:val="0070C0"/>
              </w:rPr>
              <w:t>Регистрация участников</w:t>
            </w:r>
          </w:p>
        </w:tc>
      </w:tr>
      <w:tr w:rsidR="00A17BC1" w:rsidRPr="00A17BC1" w:rsidTr="00355067">
        <w:tc>
          <w:tcPr>
            <w:tcW w:w="1701" w:type="dxa"/>
            <w:shd w:val="clear" w:color="auto" w:fill="auto"/>
            <w:vAlign w:val="center"/>
          </w:tcPr>
          <w:p w:rsidR="00A17BC1" w:rsidRPr="00E84F6A" w:rsidRDefault="00A17BC1" w:rsidP="00E84F6A">
            <w:pPr>
              <w:jc w:val="center"/>
              <w:rPr>
                <w:b/>
              </w:rPr>
            </w:pPr>
            <w:r w:rsidRPr="00E84F6A">
              <w:rPr>
                <w:b/>
                <w:color w:val="0070C0"/>
              </w:rPr>
              <w:t>10:00 – 10:30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17BC1" w:rsidRPr="00E84F6A" w:rsidRDefault="00A17BC1" w:rsidP="00A17BC1">
            <w:pPr>
              <w:rPr>
                <w:b/>
              </w:rPr>
            </w:pPr>
            <w:r w:rsidRPr="00E84F6A">
              <w:rPr>
                <w:b/>
                <w:i/>
                <w:color w:val="0070C0"/>
              </w:rPr>
              <w:t>Открытие конкурса</w:t>
            </w:r>
          </w:p>
        </w:tc>
      </w:tr>
      <w:tr w:rsidR="00A17BC1" w:rsidRPr="00A17BC1" w:rsidTr="00B62FF1">
        <w:tc>
          <w:tcPr>
            <w:tcW w:w="1701" w:type="dxa"/>
            <w:shd w:val="clear" w:color="auto" w:fill="auto"/>
            <w:vAlign w:val="center"/>
          </w:tcPr>
          <w:p w:rsidR="00A17BC1" w:rsidRPr="0065652F" w:rsidRDefault="0065652F" w:rsidP="00E84F6A">
            <w:pPr>
              <w:jc w:val="center"/>
            </w:pPr>
            <w:r w:rsidRPr="0065652F">
              <w:t>10:00 – 10:05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BC1" w:rsidRPr="0065652F" w:rsidRDefault="00A17BC1" w:rsidP="00A17BC1">
            <w:r w:rsidRPr="0065652F">
              <w:t>Вовченко Алексей Витальевич, Первый заместитель Министра труда и социальной защиты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7BC1" w:rsidRPr="0065652F" w:rsidRDefault="00A17BC1" w:rsidP="005B04B1">
            <w:r w:rsidRPr="0065652F">
              <w:t>«Вступительное слово и приветствие участников»</w:t>
            </w:r>
          </w:p>
        </w:tc>
      </w:tr>
      <w:tr w:rsidR="00A17BC1" w:rsidRPr="00A17BC1" w:rsidTr="00B62FF1">
        <w:tc>
          <w:tcPr>
            <w:tcW w:w="1701" w:type="dxa"/>
            <w:shd w:val="clear" w:color="auto" w:fill="auto"/>
            <w:vAlign w:val="center"/>
          </w:tcPr>
          <w:p w:rsidR="00A17BC1" w:rsidRPr="0065652F" w:rsidRDefault="0065652F" w:rsidP="00E84F6A">
            <w:pPr>
              <w:jc w:val="center"/>
            </w:pPr>
            <w:r>
              <w:t>10:05</w:t>
            </w:r>
            <w:r w:rsidR="00A61CA4">
              <w:t xml:space="preserve"> – </w:t>
            </w:r>
            <w:r>
              <w:t>10:10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BC1" w:rsidRPr="0065652F" w:rsidRDefault="00A17BC1" w:rsidP="00A17BC1">
            <w:r w:rsidRPr="0065652F">
              <w:t>Баснак Дмитрий Валерьевич, Директор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7BC1" w:rsidRPr="0065652F" w:rsidRDefault="0065652F" w:rsidP="005B04B1">
            <w:r w:rsidRPr="0065652F">
              <w:t>«Вступительное слово и приветствие участников»</w:t>
            </w:r>
          </w:p>
        </w:tc>
      </w:tr>
      <w:tr w:rsidR="00A17BC1" w:rsidRPr="00A17BC1" w:rsidTr="00B62FF1">
        <w:tc>
          <w:tcPr>
            <w:tcW w:w="1701" w:type="dxa"/>
            <w:shd w:val="clear" w:color="auto" w:fill="auto"/>
            <w:vAlign w:val="center"/>
          </w:tcPr>
          <w:p w:rsidR="00A17BC1" w:rsidRPr="0065652F" w:rsidRDefault="0065652F" w:rsidP="00E84F6A">
            <w:pPr>
              <w:jc w:val="center"/>
            </w:pPr>
            <w:r>
              <w:t>10:10</w:t>
            </w:r>
            <w:r w:rsidR="00A61CA4">
              <w:t xml:space="preserve"> – </w:t>
            </w:r>
            <w:r>
              <w:t>10:15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BC1" w:rsidRPr="0065652F" w:rsidRDefault="00A17BC1" w:rsidP="00A17BC1">
            <w:r w:rsidRPr="0065652F">
              <w:t>Орехов Александр Валерьевич, Заместитель начальника департамента Управления Президента Российской Федерации по вопросам государственной службы и кадров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7BC1" w:rsidRPr="0065652F" w:rsidRDefault="0065652F" w:rsidP="005B04B1">
            <w:r w:rsidRPr="0065652F">
              <w:t>«Вступительное слово и приветствие участников»</w:t>
            </w:r>
          </w:p>
        </w:tc>
      </w:tr>
      <w:tr w:rsidR="00A17BC1" w:rsidRPr="00A17BC1" w:rsidTr="00B62FF1">
        <w:tc>
          <w:tcPr>
            <w:tcW w:w="1701" w:type="dxa"/>
            <w:shd w:val="clear" w:color="auto" w:fill="auto"/>
            <w:vAlign w:val="center"/>
          </w:tcPr>
          <w:p w:rsidR="00A17BC1" w:rsidRPr="0065652F" w:rsidRDefault="0065652F" w:rsidP="00E84F6A">
            <w:pPr>
              <w:jc w:val="center"/>
            </w:pPr>
            <w:r>
              <w:t>10:15</w:t>
            </w:r>
            <w:r w:rsidR="00A61CA4">
              <w:t xml:space="preserve"> – </w:t>
            </w:r>
            <w:r>
              <w:t>10:20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BC1" w:rsidRPr="0065652F" w:rsidRDefault="0065652F" w:rsidP="0065652F">
            <w:r w:rsidRPr="0065652F">
              <w:t>Подолько Елена Олеговна, Заместитель начальника департамента Управления Президента Российской Федерации по вопросам противодействия коррупции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7BC1" w:rsidRPr="0065652F" w:rsidRDefault="005B04B1" w:rsidP="005B04B1">
            <w:r w:rsidRPr="0065652F">
              <w:t>«Вступительное слово и приветствие участников»</w:t>
            </w:r>
          </w:p>
        </w:tc>
      </w:tr>
      <w:tr w:rsidR="0065652F" w:rsidRPr="00A17BC1" w:rsidTr="00B62FF1">
        <w:tc>
          <w:tcPr>
            <w:tcW w:w="1701" w:type="dxa"/>
            <w:shd w:val="clear" w:color="auto" w:fill="auto"/>
            <w:vAlign w:val="center"/>
          </w:tcPr>
          <w:p w:rsidR="0065652F" w:rsidRPr="0065652F" w:rsidRDefault="0065652F" w:rsidP="00E84F6A">
            <w:pPr>
              <w:jc w:val="center"/>
            </w:pPr>
            <w:r w:rsidRPr="0065652F">
              <w:t>10:</w:t>
            </w:r>
            <w:r>
              <w:t>20</w:t>
            </w:r>
            <w:r w:rsidR="00A61CA4">
              <w:t xml:space="preserve"> – </w:t>
            </w:r>
            <w:r w:rsidRPr="0065652F">
              <w:t>10:2</w:t>
            </w:r>
            <w: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652F" w:rsidRPr="0065652F" w:rsidRDefault="00F40D6B" w:rsidP="00F40D6B">
            <w:r w:rsidRPr="005B04B1">
              <w:t xml:space="preserve">Комаров Максим Сергеевич, Член экспертного совета по направлению </w:t>
            </w:r>
            <w:r w:rsidRPr="005B04B1">
              <w:lastRenderedPageBreak/>
              <w:t>«Молодые профессионалы»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52F" w:rsidRPr="0065652F" w:rsidRDefault="00355067" w:rsidP="005B04B1">
            <w:r w:rsidRPr="00355067">
              <w:lastRenderedPageBreak/>
              <w:t>«Вступительное слово и приветствие участников»</w:t>
            </w:r>
          </w:p>
        </w:tc>
      </w:tr>
      <w:tr w:rsidR="0065652F" w:rsidRPr="00A17BC1" w:rsidTr="00B62FF1">
        <w:tc>
          <w:tcPr>
            <w:tcW w:w="1701" w:type="dxa"/>
            <w:shd w:val="clear" w:color="auto" w:fill="auto"/>
            <w:vAlign w:val="center"/>
          </w:tcPr>
          <w:p w:rsidR="0065652F" w:rsidRPr="0065652F" w:rsidRDefault="0065652F" w:rsidP="00E84F6A">
            <w:pPr>
              <w:jc w:val="center"/>
            </w:pPr>
            <w:r w:rsidRPr="0065652F">
              <w:lastRenderedPageBreak/>
              <w:t>10:2</w:t>
            </w:r>
            <w:r>
              <w:t>5</w:t>
            </w:r>
            <w:r w:rsidR="00A61CA4">
              <w:t xml:space="preserve"> – </w:t>
            </w:r>
            <w:r w:rsidRPr="0065652F">
              <w:t>10:</w:t>
            </w:r>
            <w: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652F" w:rsidRPr="0065652F" w:rsidRDefault="00F40D6B" w:rsidP="005B04B1">
            <w:r w:rsidRPr="0065652F">
              <w:t>Клищ Николай Николаевич, Директор Центра развития государственной службы Национального исследовательского университета – Высшей школы экономики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52F" w:rsidRPr="0065652F" w:rsidRDefault="005B04B1" w:rsidP="005B04B1">
            <w:r w:rsidRPr="005B04B1">
              <w:t>«Регламент и порядок проведения конкурса»</w:t>
            </w:r>
          </w:p>
        </w:tc>
      </w:tr>
      <w:tr w:rsidR="005B04B1" w:rsidRPr="00A17BC1" w:rsidTr="00355067">
        <w:tc>
          <w:tcPr>
            <w:tcW w:w="1701" w:type="dxa"/>
            <w:shd w:val="clear" w:color="auto" w:fill="auto"/>
            <w:vAlign w:val="center"/>
          </w:tcPr>
          <w:p w:rsidR="005B04B1" w:rsidRPr="00E84F6A" w:rsidRDefault="005B04B1" w:rsidP="00E84F6A">
            <w:pPr>
              <w:jc w:val="center"/>
              <w:rPr>
                <w:b/>
              </w:rPr>
            </w:pPr>
            <w:r w:rsidRPr="00E84F6A">
              <w:rPr>
                <w:b/>
                <w:color w:val="0070C0"/>
              </w:rPr>
              <w:t>10:30 – 13:00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B04B1" w:rsidRPr="00E84F6A" w:rsidRDefault="005B04B1" w:rsidP="005B04B1">
            <w:pPr>
              <w:rPr>
                <w:b/>
              </w:rPr>
            </w:pPr>
            <w:r w:rsidRPr="00E84F6A">
              <w:rPr>
                <w:b/>
                <w:i/>
                <w:color w:val="0070C0"/>
              </w:rPr>
              <w:t>Выступления</w:t>
            </w:r>
          </w:p>
        </w:tc>
      </w:tr>
      <w:tr w:rsidR="005B04B1" w:rsidRPr="00A17BC1" w:rsidTr="00355067">
        <w:tc>
          <w:tcPr>
            <w:tcW w:w="1701" w:type="dxa"/>
            <w:shd w:val="clear" w:color="auto" w:fill="auto"/>
            <w:vAlign w:val="center"/>
          </w:tcPr>
          <w:p w:rsidR="005B04B1" w:rsidRPr="00E84F6A" w:rsidRDefault="005B04B1" w:rsidP="00DD17DE">
            <w:pPr>
              <w:jc w:val="center"/>
              <w:rPr>
                <w:b/>
                <w:color w:val="0070C0"/>
              </w:rPr>
            </w:pPr>
            <w:r w:rsidRPr="00E84F6A">
              <w:rPr>
                <w:b/>
                <w:color w:val="0070C0"/>
              </w:rPr>
              <w:t>10:30</w:t>
            </w:r>
            <w:r w:rsidR="00843F0E" w:rsidRPr="00E84F6A">
              <w:rPr>
                <w:b/>
                <w:color w:val="0070C0"/>
              </w:rPr>
              <w:t xml:space="preserve"> – </w:t>
            </w:r>
            <w:r w:rsidRPr="00E84F6A">
              <w:rPr>
                <w:b/>
                <w:color w:val="0070C0"/>
              </w:rPr>
              <w:t>1</w:t>
            </w:r>
            <w:r w:rsidR="00DD17DE">
              <w:rPr>
                <w:b/>
                <w:color w:val="0070C0"/>
              </w:rPr>
              <w:t>9</w:t>
            </w:r>
            <w:r w:rsidRPr="00E84F6A">
              <w:rPr>
                <w:b/>
                <w:color w:val="0070C0"/>
              </w:rPr>
              <w:t>:00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B04B1" w:rsidRPr="00E84F6A" w:rsidRDefault="005B04B1" w:rsidP="005B04B1">
            <w:pPr>
              <w:rPr>
                <w:b/>
                <w:color w:val="0070C0"/>
              </w:rPr>
            </w:pPr>
            <w:r w:rsidRPr="00E84F6A">
              <w:rPr>
                <w:b/>
                <w:color w:val="0070C0"/>
              </w:rPr>
              <w:t>Ведущий– Клищ Николай Николаевич, Председатель конкурсной комиссии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5B04B1" w:rsidP="00E84F6A">
            <w:pPr>
              <w:jc w:val="center"/>
            </w:pPr>
            <w:r>
              <w:t>10:30</w:t>
            </w:r>
            <w:r w:rsidR="00843F0E">
              <w:t xml:space="preserve"> – </w:t>
            </w:r>
            <w:r>
              <w:t>10:40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B7411E" w:rsidP="00E84F6A">
            <w:pPr>
              <w:jc w:val="center"/>
            </w:pPr>
            <w:r>
              <w:t>0</w:t>
            </w:r>
            <w:r w:rsidR="005B04B1">
              <w:t>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7411E" w:rsidRDefault="00B7411E" w:rsidP="001002B6">
            <w:pPr>
              <w:spacing w:before="120" w:after="120"/>
            </w:pPr>
            <w:r w:rsidRPr="00B7411E">
              <w:t>Белоусова Екатерина Викторовна</w:t>
            </w:r>
            <w:r>
              <w:t>, Н</w:t>
            </w:r>
            <w:r w:rsidRPr="00B7411E">
              <w:t>ачальник Управления государственной службы Федеральной антимонопольной службы Российской Федерации</w:t>
            </w:r>
            <w:r>
              <w:t>;</w:t>
            </w:r>
          </w:p>
          <w:p w:rsidR="005B04B1" w:rsidRPr="0065652F" w:rsidRDefault="005B04B1" w:rsidP="001002B6">
            <w:pPr>
              <w:spacing w:before="120" w:after="120"/>
            </w:pPr>
            <w:r w:rsidRPr="005B04B1">
              <w:t>Боброва Елена Владимировна</w:t>
            </w:r>
            <w:r>
              <w:t>, З</w:t>
            </w:r>
            <w:r w:rsidRPr="005B04B1">
              <w:t>аместитель начальника Управления государственной службы</w:t>
            </w:r>
            <w:r>
              <w:t xml:space="preserve"> Федеральной</w:t>
            </w:r>
            <w:r w:rsidRPr="005B04B1">
              <w:t xml:space="preserve"> антимонопольн</w:t>
            </w:r>
            <w:r>
              <w:t>ой</w:t>
            </w:r>
            <w:r w:rsidRPr="005B04B1">
              <w:t xml:space="preserve"> служб</w:t>
            </w:r>
            <w:r>
              <w:t>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04B1" w:rsidRPr="0065652F" w:rsidRDefault="00A42866" w:rsidP="001002B6">
            <w:pPr>
              <w:spacing w:before="120" w:after="120"/>
            </w:pPr>
            <w:r w:rsidRPr="00A42866">
              <w:t>«Оценка результативности деятельности государственных гражданских служащих и работников территориальных органов»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B7411E" w:rsidP="00B7411E">
            <w:pPr>
              <w:jc w:val="center"/>
            </w:pPr>
            <w:r>
              <w:t>10:40</w:t>
            </w:r>
            <w:r w:rsidR="00A42866">
              <w:t xml:space="preserve"> – </w:t>
            </w:r>
            <w:r>
              <w:t>11:10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B7411E" w:rsidP="00E84F6A">
            <w:pPr>
              <w:jc w:val="center"/>
            </w:pPr>
            <w:r>
              <w:t>02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Default="00B7411E" w:rsidP="001002B6">
            <w:pPr>
              <w:spacing w:before="120" w:after="120"/>
            </w:pPr>
            <w:r w:rsidRPr="00B7411E">
              <w:t>Бродский Владимир Игоревич</w:t>
            </w:r>
            <w:r>
              <w:t xml:space="preserve">, Директор </w:t>
            </w:r>
            <w:r w:rsidRPr="00B7411E">
              <w:t>Административн</w:t>
            </w:r>
            <w:r>
              <w:t>ого</w:t>
            </w:r>
            <w:r w:rsidRPr="00B7411E">
              <w:t xml:space="preserve"> департамент</w:t>
            </w:r>
            <w:r>
              <w:t>а</w:t>
            </w:r>
            <w:r w:rsidRPr="00B7411E">
              <w:t xml:space="preserve"> Министерства промышленности и торговли Российской Федерации</w:t>
            </w:r>
            <w:r>
              <w:t>;</w:t>
            </w:r>
          </w:p>
          <w:p w:rsidR="00B7411E" w:rsidRPr="0065652F" w:rsidRDefault="00B7411E" w:rsidP="001002B6">
            <w:pPr>
              <w:spacing w:before="120" w:after="120"/>
            </w:pPr>
            <w:r w:rsidRPr="00B7411E">
              <w:t>Митина Елена Викторовна</w:t>
            </w:r>
            <w:r>
              <w:t>, Н</w:t>
            </w:r>
            <w:r w:rsidRPr="00B7411E">
              <w:t>ачальник отдела формирования и профессиональной подготовки кадрового состава Административного департамента Министерства промышленности и торговли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2866" w:rsidRPr="00A42866" w:rsidRDefault="00A42866" w:rsidP="001002B6">
            <w:pPr>
              <w:spacing w:before="120" w:after="120"/>
            </w:pPr>
            <w:r w:rsidRPr="00A42866">
              <w:t>«Адаптационная программа для впервые поступившего на государственную гражданскую службу»</w:t>
            </w:r>
            <w:r>
              <w:t>;</w:t>
            </w:r>
          </w:p>
          <w:p w:rsidR="00A42866" w:rsidRPr="00A42866" w:rsidRDefault="00A42866" w:rsidP="001002B6">
            <w:pPr>
              <w:spacing w:before="120" w:after="120"/>
            </w:pPr>
            <w:r w:rsidRPr="00A42866">
              <w:t>«Мотивация обмена опытом в рамках кураторства, наставничества и системы внутреннего обучения»</w:t>
            </w:r>
            <w:r>
              <w:t>;</w:t>
            </w:r>
          </w:p>
          <w:p w:rsidR="00A42866" w:rsidRPr="00A42866" w:rsidRDefault="00A42866" w:rsidP="001002B6">
            <w:pPr>
              <w:spacing w:before="120" w:after="120"/>
            </w:pPr>
            <w:r w:rsidRPr="00A42866">
              <w:t>«Система профессионального развития государственных гражданских служащих»</w:t>
            </w:r>
            <w:r>
              <w:t>;</w:t>
            </w:r>
          </w:p>
          <w:p w:rsidR="00A42866" w:rsidRPr="00A42866" w:rsidRDefault="00A42866" w:rsidP="001002B6">
            <w:pPr>
              <w:spacing w:before="120" w:after="120"/>
            </w:pPr>
            <w:r w:rsidRPr="00A42866">
              <w:t>«Создание оптимальных условий труда, внутренней коммуникации и активизации потенциала государственных гражданских служащих»</w:t>
            </w:r>
            <w:r>
              <w:t>;</w:t>
            </w:r>
          </w:p>
          <w:p w:rsidR="005B04B1" w:rsidRPr="0065652F" w:rsidRDefault="00A42866" w:rsidP="00692CF1">
            <w:pPr>
              <w:spacing w:before="120" w:after="120"/>
            </w:pPr>
            <w:r w:rsidRPr="00A42866">
              <w:t>«Стажерская программа как инструмент формирования молодежного кадрового резерва»</w:t>
            </w:r>
          </w:p>
        </w:tc>
      </w:tr>
      <w:tr w:rsidR="00A42866" w:rsidRPr="00A17BC1" w:rsidTr="0052410B">
        <w:tc>
          <w:tcPr>
            <w:tcW w:w="1701" w:type="dxa"/>
            <w:shd w:val="clear" w:color="auto" w:fill="auto"/>
            <w:vAlign w:val="center"/>
          </w:tcPr>
          <w:p w:rsidR="00A42866" w:rsidRPr="00B7411E" w:rsidRDefault="00A42866" w:rsidP="00A42866">
            <w:pPr>
              <w:jc w:val="center"/>
            </w:pPr>
            <w:r w:rsidRPr="00E84F6A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1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Pr="00E84F6A">
              <w:rPr>
                <w:b/>
                <w:color w:val="0070C0"/>
              </w:rPr>
              <w:t>0 – 13:00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42866" w:rsidRDefault="00A42866" w:rsidP="001002B6">
            <w:pPr>
              <w:spacing w:before="120" w:after="120"/>
            </w:pPr>
            <w:r>
              <w:rPr>
                <w:b/>
                <w:i/>
                <w:color w:val="0070C0"/>
              </w:rPr>
              <w:t xml:space="preserve">Кофе-брейк </w:t>
            </w:r>
            <w:r w:rsidR="0064205E">
              <w:rPr>
                <w:b/>
                <w:i/>
                <w:color w:val="0070C0"/>
              </w:rPr>
              <w:t>параллельно выступлениям</w:t>
            </w:r>
            <w:r>
              <w:rPr>
                <w:b/>
                <w:i/>
                <w:color w:val="0070C0"/>
              </w:rPr>
              <w:t>, 3 этаж, малый зал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B7411E" w:rsidP="00A42866">
            <w:pPr>
              <w:jc w:val="center"/>
            </w:pPr>
            <w:r w:rsidRPr="00B7411E">
              <w:t>1</w:t>
            </w:r>
            <w:r w:rsidR="00A42866">
              <w:t>1</w:t>
            </w:r>
            <w:r w:rsidRPr="00B7411E">
              <w:t>:</w:t>
            </w:r>
            <w:r w:rsidR="00A42866">
              <w:t>1</w:t>
            </w:r>
            <w:r w:rsidRPr="00B7411E">
              <w:t xml:space="preserve">0 – </w:t>
            </w:r>
            <w:r w:rsidR="00A42866">
              <w:t>11</w:t>
            </w:r>
            <w:r w:rsidRPr="00B7411E">
              <w:t>:</w:t>
            </w:r>
            <w:r w:rsidR="00A42866">
              <w:t>2</w:t>
            </w:r>
            <w:r w:rsidRPr="00B7411E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B7411E" w:rsidP="00E84F6A">
            <w:pPr>
              <w:jc w:val="center"/>
            </w:pPr>
            <w:r>
              <w:t>0</w:t>
            </w:r>
            <w:r w:rsidR="00A42866">
              <w:t>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Pr="0065652F" w:rsidRDefault="00B7411E" w:rsidP="001002B6">
            <w:pPr>
              <w:spacing w:before="120" w:after="120"/>
            </w:pPr>
            <w:r w:rsidRPr="00B7411E">
              <w:t>РонгоненАйноЮхановна</w:t>
            </w:r>
            <w:r>
              <w:t xml:space="preserve">, </w:t>
            </w:r>
            <w:r>
              <w:lastRenderedPageBreak/>
              <w:t>С</w:t>
            </w:r>
            <w:r w:rsidRPr="00B7411E">
              <w:t>оветник отдела прохождения государственной службы и противодействия коррупции Управления государственной службы и кадровЦентральн</w:t>
            </w:r>
            <w:r>
              <w:t>ой</w:t>
            </w:r>
            <w:r w:rsidRPr="00B7411E">
              <w:t xml:space="preserve"> избирательн</w:t>
            </w:r>
            <w:r>
              <w:t>ой</w:t>
            </w:r>
            <w:r w:rsidRPr="00B7411E">
              <w:t xml:space="preserve"> комисси</w:t>
            </w:r>
            <w:r>
              <w:t>и</w:t>
            </w:r>
            <w:r w:rsidRPr="00B7411E">
              <w:t xml:space="preserve">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04B1" w:rsidRPr="0065652F" w:rsidRDefault="00B7411E" w:rsidP="001002B6">
            <w:pPr>
              <w:spacing w:before="120" w:after="120"/>
            </w:pPr>
            <w:r>
              <w:lastRenderedPageBreak/>
              <w:t>«</w:t>
            </w:r>
            <w:r w:rsidRPr="00B7411E">
              <w:t>Формирование кадрового резерва</w:t>
            </w:r>
            <w:r>
              <w:t>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64205E" w:rsidP="0064205E">
            <w:pPr>
              <w:jc w:val="center"/>
            </w:pPr>
            <w:r w:rsidRPr="0064205E">
              <w:lastRenderedPageBreak/>
              <w:t>11:</w:t>
            </w:r>
            <w:r>
              <w:t>2</w:t>
            </w:r>
            <w:r w:rsidRPr="0064205E">
              <w:t>0 – 11:</w:t>
            </w:r>
            <w:r>
              <w:t>5</w:t>
            </w:r>
            <w:r w:rsidRPr="0064205E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64205E" w:rsidP="00E84F6A">
            <w:pPr>
              <w:jc w:val="center"/>
            </w:pPr>
            <w:r>
              <w:t>04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Pr="0065652F" w:rsidRDefault="0064205E" w:rsidP="001002B6">
            <w:pPr>
              <w:spacing w:before="120" w:after="120"/>
            </w:pPr>
            <w:r w:rsidRPr="0064205E">
              <w:t>Потапкин Алексей Анатольевич</w:t>
            </w:r>
            <w:r>
              <w:t>, С</w:t>
            </w:r>
            <w:r w:rsidRPr="0064205E">
              <w:t>оветник ректора Московск</w:t>
            </w:r>
            <w:r>
              <w:t xml:space="preserve">ого </w:t>
            </w:r>
            <w:r w:rsidRPr="0064205E">
              <w:t>городск</w:t>
            </w:r>
            <w:r>
              <w:t>ого</w:t>
            </w:r>
            <w:r w:rsidRPr="0064205E">
              <w:t xml:space="preserve"> университет</w:t>
            </w:r>
            <w:r>
              <w:t>а</w:t>
            </w:r>
            <w:r w:rsidRPr="0064205E">
              <w:t xml:space="preserve"> управления Правительства Москвы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205E" w:rsidRDefault="0064205E" w:rsidP="001002B6">
            <w:pPr>
              <w:spacing w:before="120" w:after="120"/>
            </w:pPr>
            <w:r>
              <w:t>«Адаптация новых государственных гражданских служащих»;</w:t>
            </w:r>
          </w:p>
          <w:p w:rsidR="0064205E" w:rsidRDefault="0064205E" w:rsidP="001002B6">
            <w:pPr>
              <w:spacing w:before="120" w:after="120"/>
            </w:pPr>
            <w:r>
              <w:t>«Единая автоматизированная информационная система управления кадрами (ЕАИС Кадры 2.0)»;</w:t>
            </w:r>
          </w:p>
          <w:p w:rsidR="0064205E" w:rsidRDefault="0064205E" w:rsidP="001002B6">
            <w:pPr>
              <w:spacing w:before="120" w:after="120"/>
            </w:pPr>
            <w:r>
              <w:t>«Молодежные стажировки»;</w:t>
            </w:r>
          </w:p>
          <w:p w:rsidR="0064205E" w:rsidRDefault="0064205E" w:rsidP="001002B6">
            <w:pPr>
              <w:spacing w:before="120" w:after="120"/>
            </w:pPr>
            <w:r>
              <w:t>«Современные форматы обучения и развития государственных гражданских служащих: дистанционное и смешанное обучение»;</w:t>
            </w:r>
          </w:p>
          <w:p w:rsidR="0064205E" w:rsidRDefault="0064205E" w:rsidP="001002B6">
            <w:pPr>
              <w:spacing w:before="120" w:after="120"/>
            </w:pPr>
            <w:r>
              <w:t>«Технология антикоррупционной работы»;</w:t>
            </w:r>
          </w:p>
          <w:p w:rsidR="0064205E" w:rsidRDefault="0064205E" w:rsidP="001002B6">
            <w:pPr>
              <w:spacing w:before="120" w:after="120"/>
            </w:pPr>
            <w:r>
              <w:t>«Формирование модели компетенций»;</w:t>
            </w:r>
          </w:p>
          <w:p w:rsidR="005B04B1" w:rsidRPr="0065652F" w:rsidRDefault="0064205E" w:rsidP="001002B6">
            <w:pPr>
              <w:spacing w:before="120" w:after="120"/>
            </w:pPr>
            <w:r>
              <w:t>«Центр оценки (ассессмент-центр)»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64205E" w:rsidP="0064205E">
            <w:pPr>
              <w:jc w:val="center"/>
            </w:pPr>
            <w:r w:rsidRPr="0064205E">
              <w:t>11:</w:t>
            </w:r>
            <w:r>
              <w:t>5</w:t>
            </w:r>
            <w:r w:rsidRPr="0064205E">
              <w:t>0 – 1</w:t>
            </w:r>
            <w:r>
              <w:t>2</w:t>
            </w:r>
            <w:r w:rsidRPr="0064205E">
              <w:t>:</w:t>
            </w:r>
            <w:r>
              <w:t>2</w:t>
            </w:r>
            <w:r w:rsidRPr="0064205E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64205E" w:rsidP="00E84F6A">
            <w:pPr>
              <w:jc w:val="center"/>
            </w:pPr>
            <w:r>
              <w:t>05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Default="00042058" w:rsidP="001002B6">
            <w:pPr>
              <w:spacing w:before="120" w:after="120"/>
            </w:pPr>
            <w:r w:rsidRPr="00042058">
              <w:t>Белов Александр Николаевич</w:t>
            </w:r>
            <w:r>
              <w:t>, Р</w:t>
            </w:r>
            <w:r w:rsidRPr="00042058">
              <w:t>уководитель Департамента государственной службы и кадров при Президенте Республики Татарстан</w:t>
            </w:r>
            <w:r>
              <w:t>;</w:t>
            </w:r>
          </w:p>
          <w:p w:rsidR="00042058" w:rsidRDefault="00042058" w:rsidP="001002B6">
            <w:pPr>
              <w:spacing w:before="120" w:after="120"/>
            </w:pPr>
            <w:r w:rsidRPr="00042058">
              <w:t>Маштакова Галина Юрьевна</w:t>
            </w:r>
            <w:r>
              <w:t>,</w:t>
            </w:r>
          </w:p>
          <w:p w:rsidR="00042058" w:rsidRPr="0065652F" w:rsidRDefault="00042058" w:rsidP="001002B6">
            <w:pPr>
              <w:spacing w:before="120" w:after="120"/>
            </w:pPr>
            <w:r>
              <w:t>П</w:t>
            </w:r>
            <w:r w:rsidRPr="00042058">
              <w:t>омощник руководителя Департамента государственной службы и кадров при Президенте Республики Татарстан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Default="0064205E" w:rsidP="001002B6">
            <w:pPr>
              <w:spacing w:before="120" w:after="120"/>
            </w:pPr>
            <w:r>
              <w:t>«Внедрение единой информационной системы кадрового состава государственной гражданской и муниципальной службы»;</w:t>
            </w:r>
          </w:p>
          <w:p w:rsidR="0064205E" w:rsidRDefault="005F563E" w:rsidP="001002B6">
            <w:pPr>
              <w:spacing w:before="120" w:after="120"/>
            </w:pPr>
            <w:r>
              <w:t>«Республиканский конкурс «Лучший государственный гражданский служащий Республики Татарстан»;</w:t>
            </w:r>
          </w:p>
          <w:p w:rsidR="0064205E" w:rsidRDefault="0064205E" w:rsidP="001002B6">
            <w:pPr>
              <w:spacing w:before="120" w:after="120"/>
            </w:pPr>
            <w:r>
              <w:t>«Обучение по программе повышения квалификации «Развитие поселений Республики Татарстан: лучшие практики»</w:t>
            </w:r>
            <w:r w:rsidR="00526EB8">
              <w:t>;</w:t>
            </w:r>
          </w:p>
          <w:p w:rsidR="005B04B1" w:rsidRPr="0065652F" w:rsidRDefault="0064205E" w:rsidP="005E720D">
            <w:pPr>
              <w:spacing w:before="120" w:after="120"/>
            </w:pPr>
            <w:r>
              <w:t>«Обучение по программе повышения квалификации «Эффективное управление: от стратегии к действию»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042058" w:rsidP="005F563E">
            <w:pPr>
              <w:jc w:val="center"/>
            </w:pPr>
            <w:r w:rsidRPr="00042058">
              <w:t>1</w:t>
            </w:r>
            <w:r w:rsidR="005F563E">
              <w:t>2</w:t>
            </w:r>
            <w:r w:rsidRPr="00042058">
              <w:t>:</w:t>
            </w:r>
            <w:r w:rsidR="005F563E">
              <w:t>2</w:t>
            </w:r>
            <w:r w:rsidRPr="00042058">
              <w:t>0 – 12:</w:t>
            </w:r>
            <w:r w:rsidR="005F563E">
              <w:t>4</w:t>
            </w:r>
            <w:r w:rsidRPr="00042058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042058" w:rsidP="00E84F6A">
            <w:pPr>
              <w:jc w:val="center"/>
            </w:pPr>
            <w:r>
              <w:t>06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Pr="0065652F" w:rsidRDefault="00042058" w:rsidP="001002B6">
            <w:pPr>
              <w:spacing w:before="120" w:after="120"/>
            </w:pPr>
            <w:r w:rsidRPr="00042058">
              <w:t>Зеленцов Александр Викторович</w:t>
            </w:r>
            <w:r>
              <w:t>, Н</w:t>
            </w:r>
            <w:r w:rsidRPr="00042058">
              <w:t>ачальник Департамента государственной гражданской службы Администрации Томской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2058" w:rsidRDefault="00042058" w:rsidP="001002B6">
            <w:pPr>
              <w:spacing w:before="120" w:after="120"/>
            </w:pPr>
            <w:r>
              <w:t>«Тестирование кандидатов на замещение вакантных должностей и на включение в кадровый резерв государственной гражданской службы»;</w:t>
            </w:r>
          </w:p>
          <w:p w:rsidR="005B04B1" w:rsidRPr="0065652F" w:rsidRDefault="00042058" w:rsidP="00692CF1">
            <w:pPr>
              <w:spacing w:before="120" w:after="120"/>
            </w:pPr>
            <w:r>
              <w:t xml:space="preserve">«Формирование моделей </w:t>
            </w:r>
            <w:r>
              <w:lastRenderedPageBreak/>
              <w:t>компетенций и методов их оценки для групп должностей государственной гражданской службы»</w:t>
            </w:r>
          </w:p>
        </w:tc>
      </w:tr>
      <w:tr w:rsidR="00E84F6A" w:rsidRPr="00A17BC1" w:rsidTr="00B62FF1">
        <w:tc>
          <w:tcPr>
            <w:tcW w:w="1701" w:type="dxa"/>
            <w:shd w:val="clear" w:color="auto" w:fill="auto"/>
            <w:vAlign w:val="center"/>
          </w:tcPr>
          <w:p w:rsidR="005B04B1" w:rsidRPr="0065652F" w:rsidRDefault="005F563E" w:rsidP="005F563E">
            <w:pPr>
              <w:jc w:val="center"/>
            </w:pPr>
            <w:r w:rsidRPr="00042058">
              <w:lastRenderedPageBreak/>
              <w:t>1</w:t>
            </w:r>
            <w:r>
              <w:t>2</w:t>
            </w:r>
            <w:r w:rsidRPr="00042058">
              <w:t>:</w:t>
            </w:r>
            <w:r>
              <w:t>4</w:t>
            </w:r>
            <w:r w:rsidRPr="00042058">
              <w:t>0 – 1</w:t>
            </w:r>
            <w:r>
              <w:t>3</w:t>
            </w:r>
            <w:r w:rsidRPr="00042058">
              <w:t>:</w:t>
            </w:r>
            <w:r>
              <w:t>0</w:t>
            </w:r>
            <w:r w:rsidRPr="00042058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B04B1" w:rsidRPr="0065652F" w:rsidRDefault="005F563E" w:rsidP="00E84F6A">
            <w:pPr>
              <w:jc w:val="center"/>
            </w:pPr>
            <w:r>
              <w:t>07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B04B1" w:rsidRDefault="005F563E" w:rsidP="001002B6">
            <w:pPr>
              <w:spacing w:before="120" w:after="120"/>
            </w:pPr>
            <w:r w:rsidRPr="005F563E">
              <w:t>Морозов Михаил Юрьевич</w:t>
            </w:r>
            <w:r>
              <w:t>, З</w:t>
            </w:r>
            <w:r w:rsidRPr="005F563E">
              <w:t xml:space="preserve">аместитель начальника </w:t>
            </w:r>
            <w:r>
              <w:t>У</w:t>
            </w:r>
            <w:r w:rsidRPr="005F563E">
              <w:t>правления государственной службы и кадровой политики Правительства Ярославской области</w:t>
            </w:r>
            <w:r w:rsidR="001002B6">
              <w:t>;</w:t>
            </w:r>
          </w:p>
          <w:p w:rsidR="001002B6" w:rsidRPr="0065652F" w:rsidRDefault="001002B6" w:rsidP="001002B6">
            <w:pPr>
              <w:spacing w:before="120" w:after="120"/>
            </w:pPr>
            <w:r w:rsidRPr="001002B6">
              <w:t>Евстратова Евгения Николаевна</w:t>
            </w:r>
            <w:r>
              <w:t>, Н</w:t>
            </w:r>
            <w:r w:rsidRPr="001002B6">
              <w:t>ачальник отдела развития гражданской и муниципальной службы и кадровой политики Правительства Ярославской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2B6" w:rsidRDefault="00B62FF1" w:rsidP="001002B6">
            <w:pPr>
              <w:spacing w:before="120" w:after="120"/>
            </w:pPr>
            <w:r>
              <w:t>«Методика подбора кадров для замещения должностей государственной гражданской службы»</w:t>
            </w:r>
            <w:r w:rsidR="001002B6">
              <w:t>;</w:t>
            </w:r>
          </w:p>
          <w:p w:rsidR="001002B6" w:rsidRDefault="001002B6" w:rsidP="001002B6">
            <w:pPr>
              <w:spacing w:before="120" w:after="120"/>
            </w:pPr>
            <w:r>
              <w:t>«Корпоративный университет Правительства Ярославской области»</w:t>
            </w:r>
          </w:p>
          <w:p w:rsidR="005B04B1" w:rsidRPr="0065652F" w:rsidRDefault="005B04B1" w:rsidP="001002B6">
            <w:pPr>
              <w:spacing w:before="120" w:after="120"/>
            </w:pPr>
          </w:p>
        </w:tc>
      </w:tr>
      <w:tr w:rsidR="00692CF1" w:rsidRPr="00A17BC1" w:rsidTr="00D5279A">
        <w:tc>
          <w:tcPr>
            <w:tcW w:w="1701" w:type="dxa"/>
            <w:shd w:val="clear" w:color="auto" w:fill="auto"/>
            <w:vAlign w:val="center"/>
          </w:tcPr>
          <w:p w:rsidR="00692CF1" w:rsidRPr="00B7411E" w:rsidRDefault="00692CF1" w:rsidP="005E720D">
            <w:pPr>
              <w:jc w:val="center"/>
            </w:pPr>
            <w:r w:rsidRPr="00E84F6A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3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Pr="00E84F6A">
              <w:rPr>
                <w:b/>
                <w:color w:val="0070C0"/>
              </w:rPr>
              <w:t>0 – 1</w:t>
            </w:r>
            <w:r w:rsidR="005E720D">
              <w:rPr>
                <w:b/>
                <w:color w:val="0070C0"/>
              </w:rPr>
              <w:t>4</w:t>
            </w:r>
            <w:r w:rsidRPr="00E84F6A">
              <w:rPr>
                <w:b/>
                <w:color w:val="0070C0"/>
              </w:rPr>
              <w:t>:</w:t>
            </w:r>
            <w:r w:rsidR="005E720D">
              <w:rPr>
                <w:b/>
                <w:color w:val="0070C0"/>
              </w:rPr>
              <w:t>0</w:t>
            </w:r>
            <w:r w:rsidRPr="00E84F6A">
              <w:rPr>
                <w:b/>
                <w:color w:val="0070C0"/>
              </w:rPr>
              <w:t>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692CF1" w:rsidRDefault="00692CF1" w:rsidP="00692CF1">
            <w:pPr>
              <w:spacing w:before="120" w:after="120"/>
            </w:pPr>
            <w:r>
              <w:rPr>
                <w:b/>
                <w:i/>
                <w:color w:val="0070C0"/>
              </w:rPr>
              <w:t>Перерыв на обед, 1 этаж, столовая Минтруда России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692CF1" w:rsidP="005E720D">
            <w:pPr>
              <w:jc w:val="center"/>
            </w:pPr>
            <w:r w:rsidRPr="00692CF1">
              <w:t>1</w:t>
            </w:r>
            <w:r w:rsidR="005E720D">
              <w:t>4</w:t>
            </w:r>
            <w:r w:rsidRPr="00692CF1">
              <w:t>:</w:t>
            </w:r>
            <w:r w:rsidR="005E720D">
              <w:t>0</w:t>
            </w:r>
            <w:r w:rsidRPr="00692CF1">
              <w:t>0 – 1</w:t>
            </w:r>
            <w:r>
              <w:t>4</w:t>
            </w:r>
            <w:r w:rsidRPr="00692CF1">
              <w:t>:</w:t>
            </w:r>
            <w:r w:rsidR="0068128B">
              <w:t>1</w:t>
            </w:r>
            <w:r w:rsidRPr="00692CF1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692CF1" w:rsidP="00692CF1">
            <w:pPr>
              <w:jc w:val="center"/>
            </w:pPr>
            <w:r>
              <w:t>08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Pr="0065652F" w:rsidRDefault="00692CF1" w:rsidP="00692CF1">
            <w:pPr>
              <w:spacing w:before="120" w:after="120"/>
            </w:pPr>
            <w:r w:rsidRPr="00692CF1">
              <w:t>Мухаметдинов Шамиль Радилович</w:t>
            </w:r>
            <w:r>
              <w:t xml:space="preserve">, </w:t>
            </w:r>
            <w:r w:rsidR="0068128B" w:rsidRPr="0068128B">
              <w:t>Начальник Управления Главы Республики Башкортостан по вопросам государственной службы и кадровой политике Администрации Главы Республики Башкортостан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692CF1" w:rsidP="00692CF1">
            <w:pPr>
              <w:spacing w:before="120" w:after="120"/>
            </w:pPr>
            <w:r>
              <w:t>«Республиканский центр кадрового тестирования как институт подбора и оценки персонала для государственной гражданской службы»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5E720D" w:rsidP="005E720D">
            <w:pPr>
              <w:jc w:val="center"/>
            </w:pPr>
            <w:r w:rsidRPr="005E720D">
              <w:t>14:</w:t>
            </w:r>
            <w:r>
              <w:t>1</w:t>
            </w:r>
            <w:r w:rsidRPr="005E720D">
              <w:t>0 – 14:</w:t>
            </w:r>
            <w:r>
              <w:t>2</w:t>
            </w:r>
            <w:r w:rsidRPr="005E720D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5E720D" w:rsidP="00692CF1">
            <w:pPr>
              <w:jc w:val="center"/>
            </w:pPr>
            <w:r>
              <w:t>09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Pr="0065652F" w:rsidRDefault="005E720D" w:rsidP="00692CF1">
            <w:pPr>
              <w:spacing w:before="120" w:after="120"/>
            </w:pPr>
            <w:r w:rsidRPr="005E720D">
              <w:t>Ярыгина Яна Николаевна</w:t>
            </w:r>
            <w:r>
              <w:t>, Г</w:t>
            </w:r>
            <w:r w:rsidRPr="005E720D">
              <w:t>лавный консультант управления кадровой политики и государственных наград Администрации Губернатора Самарской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5E720D" w:rsidP="00692CF1">
            <w:pPr>
              <w:spacing w:before="120" w:after="120"/>
            </w:pPr>
            <w:r w:rsidRPr="005E720D">
              <w:t>«Оценка управленческих, профессиональных и личностных компетенций»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5E720D" w:rsidP="005E720D">
            <w:pPr>
              <w:jc w:val="center"/>
            </w:pPr>
            <w:r w:rsidRPr="005E720D">
              <w:t>14:</w:t>
            </w:r>
            <w:r>
              <w:t>2</w:t>
            </w:r>
            <w:r w:rsidRPr="005E720D">
              <w:t>0 – 14:</w:t>
            </w:r>
            <w:r>
              <w:t>3</w:t>
            </w:r>
            <w:r w:rsidRPr="005E720D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5E720D" w:rsidP="00692CF1">
            <w:pPr>
              <w:jc w:val="center"/>
            </w:pPr>
            <w:r>
              <w:t>10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Default="005E720D" w:rsidP="005E720D">
            <w:pPr>
              <w:spacing w:before="120" w:after="120"/>
            </w:pPr>
            <w:r w:rsidRPr="005E720D">
              <w:t>Менщиков Алексей Анатольевич</w:t>
            </w:r>
            <w:r>
              <w:t xml:space="preserve">, </w:t>
            </w:r>
            <w:r w:rsidR="00CD5F0C">
              <w:t>Д</w:t>
            </w:r>
            <w:r w:rsidRPr="005E720D">
              <w:t xml:space="preserve">иректор Красноярского краевого государственного бюджетного учреждения дополнительного профессионального образования </w:t>
            </w:r>
            <w:r>
              <w:t>«</w:t>
            </w:r>
            <w:r w:rsidRPr="005E720D">
              <w:t>Институт муниципального развития</w:t>
            </w:r>
            <w:r>
              <w:t>»</w:t>
            </w:r>
            <w:r w:rsidR="00E62B1E">
              <w:t>;</w:t>
            </w:r>
          </w:p>
          <w:p w:rsidR="00E62B1E" w:rsidRPr="0065652F" w:rsidRDefault="00E62B1E" w:rsidP="005E720D">
            <w:pPr>
              <w:spacing w:before="120" w:after="120"/>
            </w:pPr>
            <w:r w:rsidRPr="00E62B1E">
              <w:t>Валюшицкая Ирина Валерьевна</w:t>
            </w:r>
            <w:r>
              <w:t xml:space="preserve">, </w:t>
            </w:r>
            <w:r w:rsidR="00CD5F0C">
              <w:t>Н</w:t>
            </w:r>
            <w:r w:rsidRPr="00E62B1E">
              <w:t xml:space="preserve">ачальник организационного-проектного отдела Красноярского краевого государственного бюджетного </w:t>
            </w:r>
            <w:r w:rsidRPr="00E62B1E">
              <w:lastRenderedPageBreak/>
              <w:t>учреждения дополнительного профессионального образования «Институт муниципального развития</w:t>
            </w:r>
            <w: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E62B1E" w:rsidP="00692CF1">
            <w:pPr>
              <w:spacing w:before="120" w:after="120"/>
            </w:pPr>
            <w:r w:rsidRPr="00E62B1E">
              <w:lastRenderedPageBreak/>
              <w:t>«Школа управленческого резерва»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E62B1E" w:rsidP="00E62B1E">
            <w:pPr>
              <w:jc w:val="center"/>
            </w:pPr>
            <w:r w:rsidRPr="00E62B1E">
              <w:lastRenderedPageBreak/>
              <w:t>14:</w:t>
            </w:r>
            <w:r>
              <w:t>3</w:t>
            </w:r>
            <w:r w:rsidRPr="00E62B1E">
              <w:t>0 – 14:</w:t>
            </w:r>
            <w:r>
              <w:t>4</w:t>
            </w:r>
            <w:r w:rsidRPr="00E62B1E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E62B1E" w:rsidP="00692CF1">
            <w:pPr>
              <w:jc w:val="center"/>
            </w:pPr>
            <w:r>
              <w:t>11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Pr="0065652F" w:rsidRDefault="00E62B1E" w:rsidP="00E62B1E">
            <w:pPr>
              <w:spacing w:before="120" w:after="120"/>
            </w:pPr>
            <w:r w:rsidRPr="00E62B1E">
              <w:t>Кошлыкова Наталья Александровна</w:t>
            </w:r>
            <w:r>
              <w:t>, Н</w:t>
            </w:r>
            <w:r w:rsidRPr="00E62B1E">
              <w:t>ачальник отдела отбора и аттестации кадров управления по кадровой работе Правительства Ростовской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E62B1E" w:rsidP="00692CF1">
            <w:pPr>
              <w:spacing w:before="120" w:after="120"/>
            </w:pPr>
            <w:r w:rsidRPr="00E62B1E">
              <w:t>«Методика подбора кадров в органах государственной власти Ростовской области»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E62B1E" w:rsidP="00E62B1E">
            <w:pPr>
              <w:jc w:val="center"/>
            </w:pPr>
            <w:r w:rsidRPr="00E62B1E">
              <w:t>14:</w:t>
            </w:r>
            <w:r>
              <w:t>4</w:t>
            </w:r>
            <w:r w:rsidRPr="00E62B1E">
              <w:t>0 – 14:</w:t>
            </w:r>
            <w:r>
              <w:t>5</w:t>
            </w:r>
            <w:r w:rsidRPr="00E62B1E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E62B1E" w:rsidP="00692CF1">
            <w:pPr>
              <w:jc w:val="center"/>
            </w:pPr>
            <w:r>
              <w:t>12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Pr="0065652F" w:rsidRDefault="00E62B1E" w:rsidP="00692CF1">
            <w:pPr>
              <w:spacing w:before="120" w:after="120"/>
            </w:pPr>
            <w:r w:rsidRPr="00E62B1E">
              <w:t>Иванова Светлана Петровна</w:t>
            </w:r>
            <w:r w:rsidR="00CD5F0C">
              <w:t>, Заместитель н</w:t>
            </w:r>
            <w:r w:rsidRPr="00E62B1E">
              <w:t>ачальника 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E62B1E" w:rsidP="00692CF1">
            <w:pPr>
              <w:spacing w:before="120" w:after="120"/>
            </w:pPr>
            <w:r w:rsidRPr="00E62B1E">
              <w:t>«Психофизиологическое обследование кандидатов для включения в резерв управленческих кадров Иркутской области»</w:t>
            </w:r>
          </w:p>
        </w:tc>
      </w:tr>
      <w:tr w:rsidR="00692CF1" w:rsidRPr="00A17BC1" w:rsidTr="00B62FF1">
        <w:tc>
          <w:tcPr>
            <w:tcW w:w="1701" w:type="dxa"/>
            <w:shd w:val="clear" w:color="auto" w:fill="auto"/>
            <w:vAlign w:val="center"/>
          </w:tcPr>
          <w:p w:rsidR="00692CF1" w:rsidRPr="0065652F" w:rsidRDefault="003374D7" w:rsidP="003374D7">
            <w:pPr>
              <w:jc w:val="center"/>
            </w:pPr>
            <w:r>
              <w:t>14:5</w:t>
            </w:r>
            <w:r w:rsidRPr="003374D7">
              <w:t>0 – 1</w:t>
            </w:r>
            <w:r>
              <w:t>5</w:t>
            </w:r>
            <w:r w:rsidRPr="003374D7">
              <w:t>:</w:t>
            </w:r>
            <w:r>
              <w:t>0</w:t>
            </w:r>
            <w:r w:rsidRPr="003374D7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92CF1" w:rsidRPr="0065652F" w:rsidRDefault="00CD5F0C" w:rsidP="00692CF1">
            <w:pPr>
              <w:jc w:val="center"/>
            </w:pPr>
            <w:r>
              <w:t>13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92CF1" w:rsidRPr="0065652F" w:rsidRDefault="00CD5F0C" w:rsidP="00CD5F0C">
            <w:pPr>
              <w:spacing w:before="120" w:after="120"/>
            </w:pPr>
            <w:r w:rsidRPr="00CD5F0C">
              <w:t>Осин Александр Александрович</w:t>
            </w:r>
            <w:r>
              <w:t>, З</w:t>
            </w:r>
            <w:r w:rsidRPr="00CD5F0C">
              <w:t>аместитель начальника отдела кадровой политики контрольного управления администрации губернатора Калужской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2CF1" w:rsidRPr="0065652F" w:rsidRDefault="003374D7" w:rsidP="003374D7">
            <w:pPr>
              <w:spacing w:before="120" w:after="120"/>
            </w:pPr>
            <w:r>
              <w:t>«Проведение конкурса «Кадровый потенциал органов государственной власти Калужской области»</w:t>
            </w:r>
          </w:p>
        </w:tc>
      </w:tr>
      <w:tr w:rsidR="00ED7FAA" w:rsidRPr="00A17BC1" w:rsidTr="00C94BFC">
        <w:tc>
          <w:tcPr>
            <w:tcW w:w="1701" w:type="dxa"/>
            <w:shd w:val="clear" w:color="auto" w:fill="auto"/>
            <w:vAlign w:val="center"/>
          </w:tcPr>
          <w:p w:rsidR="00ED7FAA" w:rsidRPr="00B7411E" w:rsidRDefault="00ED7FAA" w:rsidP="00ED7FAA">
            <w:pPr>
              <w:jc w:val="center"/>
            </w:pPr>
            <w:r w:rsidRPr="00E84F6A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5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00 – 18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E84F6A">
              <w:rPr>
                <w:b/>
                <w:color w:val="0070C0"/>
              </w:rPr>
              <w:t>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D7FAA" w:rsidRDefault="00ED7FAA" w:rsidP="00ED7FAA">
            <w:pPr>
              <w:spacing w:before="120" w:after="120"/>
            </w:pPr>
            <w:r>
              <w:rPr>
                <w:b/>
                <w:i/>
                <w:color w:val="0070C0"/>
              </w:rPr>
              <w:t>Кофе-брейк параллельно выступлениям, 3 этаж, малый зал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 w:rsidRPr="003374D7">
              <w:t>1</w:t>
            </w:r>
            <w:r>
              <w:t>5</w:t>
            </w:r>
            <w:r w:rsidRPr="003374D7">
              <w:t>:</w:t>
            </w:r>
            <w:r>
              <w:t>0</w:t>
            </w:r>
            <w:r w:rsidRPr="003374D7">
              <w:t>0 – 15:</w:t>
            </w:r>
            <w:r>
              <w:t>1</w:t>
            </w:r>
            <w:r w:rsidRPr="003374D7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3374D7">
              <w:t>Симанкина Мария Валентиновна</w:t>
            </w:r>
            <w:r>
              <w:t>, З</w:t>
            </w:r>
            <w:r w:rsidRPr="003374D7">
              <w:t>аместитель начальника управления кадров, государственной, муниципальной службы и наград аппарата Правительства Ставропольского края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>
              <w:t>«Кадровый проект «Новая энергия. Профессиональная команда Ставропольского края»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 w:rsidRPr="00942651">
              <w:t>15:</w:t>
            </w:r>
            <w:r>
              <w:t>1</w:t>
            </w:r>
            <w:r w:rsidRPr="00942651">
              <w:t>0 – 15:</w:t>
            </w:r>
            <w:r>
              <w:t>2</w:t>
            </w:r>
            <w:r w:rsidRPr="00942651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942651">
              <w:t>Терентьев Николай Валентинович</w:t>
            </w:r>
            <w:r>
              <w:t xml:space="preserve">, </w:t>
            </w:r>
            <w:r w:rsidRPr="00942651">
              <w:t>Референт отдела отбора и оценки кадров управления кадровой политики и государственной службы Правительства Саратовской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942651">
              <w:t>«Планирование преемственности управленческих кадров»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 w:rsidRPr="00606675">
              <w:t>15:</w:t>
            </w:r>
            <w:r>
              <w:t>2</w:t>
            </w:r>
            <w:r w:rsidRPr="00606675">
              <w:t>0 – 15:</w:t>
            </w:r>
            <w:r>
              <w:t>3</w:t>
            </w:r>
            <w:r w:rsidRPr="00606675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16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E83D3B">
              <w:t>Тропникова Марина Владимировна</w:t>
            </w:r>
            <w:r>
              <w:t>, З</w:t>
            </w:r>
            <w:r w:rsidRPr="00E83D3B">
              <w:t xml:space="preserve">аведующий сектором профессионального развития главного управления </w:t>
            </w:r>
            <w:r w:rsidRPr="00E83D3B">
              <w:lastRenderedPageBreak/>
              <w:t>государственной службы Губернатора и Правительства Хабаровского края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722629" w:rsidRDefault="00ED7FAA" w:rsidP="00ED7FAA">
            <w:pPr>
              <w:spacing w:before="120" w:after="120"/>
            </w:pPr>
            <w:r w:rsidRPr="00E83D3B">
              <w:lastRenderedPageBreak/>
              <w:t>«Внедрение института стажировки в органах исполнительной власти Хабаровского края»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 w:rsidRPr="00606675">
              <w:lastRenderedPageBreak/>
              <w:t>15:</w:t>
            </w:r>
            <w:r>
              <w:rPr>
                <w:lang w:val="en-US"/>
              </w:rPr>
              <w:t>3</w:t>
            </w:r>
            <w:r w:rsidRPr="00606675">
              <w:t>0 – 15:</w:t>
            </w:r>
            <w:r>
              <w:rPr>
                <w:lang w:val="en-US"/>
              </w:rPr>
              <w:t>5</w:t>
            </w:r>
            <w:r w:rsidRPr="00606675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D1781E" w:rsidRDefault="00ED7FAA" w:rsidP="00ED7F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E83D3B">
              <w:t>Макарова Елена Евгеньевна</w:t>
            </w:r>
            <w:r>
              <w:t xml:space="preserve">, </w:t>
            </w:r>
            <w:r w:rsidRPr="00E83D3B">
              <w:t>Начальник Управления государственной гражданской службы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Default="00ED7FAA" w:rsidP="00ED7FAA">
            <w:pPr>
              <w:spacing w:before="120" w:after="120"/>
            </w:pPr>
            <w:r>
              <w:t>«Организация прохождения стажировок молодых специалистов в органах в системе исполнительной власти Республики Коми»</w:t>
            </w:r>
          </w:p>
          <w:p w:rsidR="00ED7FAA" w:rsidRPr="00A17BC1" w:rsidRDefault="00ED7FAA" w:rsidP="00ED7FAA">
            <w:pPr>
              <w:spacing w:before="120" w:after="120"/>
            </w:pPr>
            <w:r>
              <w:t>«Внедрение технологии наставничества на государственной гражданской службе Республики Коми»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15:50 – 16:00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18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D1781E">
              <w:t>Сергеенко Андрей Александрович</w:t>
            </w:r>
            <w:r>
              <w:t xml:space="preserve">, </w:t>
            </w:r>
            <w:r w:rsidRPr="00D1781E">
              <w:t>Консультант отдела государственной службы, мобилизационной подготовки и кадровой работыФедерального агентства по делам молодежи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443D5C">
              <w:t>«Организация и проведение наставничества»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16</w:t>
            </w:r>
            <w:r w:rsidRPr="00443D5C">
              <w:t>:</w:t>
            </w:r>
            <w:r>
              <w:t xml:space="preserve">00 – </w:t>
            </w:r>
            <w:r w:rsidRPr="00443D5C">
              <w:t>16:</w:t>
            </w:r>
            <w:r>
              <w:t>1</w:t>
            </w:r>
            <w:r w:rsidRPr="00443D5C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19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B77FF2">
              <w:t>Нагорная Лариса Николаевна</w:t>
            </w:r>
            <w:r>
              <w:t>, З</w:t>
            </w:r>
            <w:r w:rsidRPr="00B77FF2">
              <w:t>аместитель Министра труда и социального развития Омской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>
              <w:t>«Профессиональная адаптация и ориентация государственных гражданских служащих»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16</w:t>
            </w:r>
            <w:r w:rsidRPr="00443D5C">
              <w:t>:</w:t>
            </w:r>
            <w:r>
              <w:t xml:space="preserve">10 – </w:t>
            </w:r>
            <w:r w:rsidRPr="00443D5C">
              <w:t>16:</w:t>
            </w:r>
            <w:r>
              <w:t>2</w:t>
            </w:r>
            <w:r w:rsidRPr="00443D5C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20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B77FF2">
              <w:t>Долматова Любовь Александровна</w:t>
            </w:r>
            <w:r>
              <w:t>, Г</w:t>
            </w:r>
            <w:r w:rsidRPr="00B77FF2">
              <w:t>лавный специалист управления по вопросам муниципальной службы, кадров и архивов Администрации города Югорска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B77FF2">
              <w:t>«Методика прохождения адаптации муниципальными служащими администрации города Югорска»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16</w:t>
            </w:r>
            <w:r w:rsidRPr="00443D5C">
              <w:t>:</w:t>
            </w:r>
            <w:r>
              <w:t xml:space="preserve">20 – </w:t>
            </w:r>
            <w:r w:rsidRPr="00443D5C">
              <w:t>16:</w:t>
            </w:r>
            <w:r>
              <w:t>3</w:t>
            </w:r>
            <w:r w:rsidRPr="00443D5C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21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D703D3">
              <w:t>Кореневская Светлана Николаевна</w:t>
            </w:r>
            <w:r>
              <w:t>, З</w:t>
            </w:r>
            <w:r w:rsidRPr="00D703D3">
              <w:t>аместитель руководителя управления государственной службы и кадров Воронежской области, начальник отдела государственной службы и подготовки кадров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D703D3">
              <w:t>«Дополнительное профессиональное образование государственных гражданских и муниципальных служащих: системный подход и практическая ориентированность»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16</w:t>
            </w:r>
            <w:r w:rsidRPr="00443D5C">
              <w:t>:</w:t>
            </w:r>
            <w:r>
              <w:t xml:space="preserve">30 – </w:t>
            </w:r>
            <w:r w:rsidRPr="00443D5C">
              <w:t>16:</w:t>
            </w:r>
            <w:r>
              <w:t>4</w:t>
            </w:r>
            <w:r w:rsidRPr="00443D5C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22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D703D3">
              <w:t>Якимова Татьяна Анатольевна</w:t>
            </w:r>
            <w:r>
              <w:t>, З</w:t>
            </w:r>
            <w:r w:rsidRPr="00D703D3">
              <w:t>аместитель директора Департамента государственной службы и кадровМинистерств</w:t>
            </w:r>
            <w:r>
              <w:t>а</w:t>
            </w:r>
            <w:r w:rsidRPr="00D703D3">
              <w:t xml:space="preserve"> юстиции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>
              <w:t>«Профессиональная служебная подготовка федеральных государственных гражданских служащих»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 w:rsidRPr="00ED7FAA">
              <w:t>16:</w:t>
            </w:r>
            <w:r>
              <w:t>40 – 16:5</w:t>
            </w:r>
            <w:r w:rsidRPr="00ED7FAA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23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Default="00ED7FAA" w:rsidP="00ED7FAA">
            <w:pPr>
              <w:spacing w:before="120" w:after="120"/>
            </w:pPr>
            <w:r w:rsidRPr="00ED7FAA">
              <w:t>Антонов Павел Сергеевич</w:t>
            </w:r>
            <w:r>
              <w:t xml:space="preserve">, </w:t>
            </w:r>
            <w:r>
              <w:lastRenderedPageBreak/>
              <w:t>Г</w:t>
            </w:r>
            <w:r w:rsidRPr="00ED7FAA">
              <w:t>лавный советник департамента государственной и муниципальной службы управления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ED7FAA" w:rsidRPr="00A17BC1" w:rsidRDefault="00ED7FAA" w:rsidP="00ED7FAA">
            <w:pPr>
              <w:spacing w:before="120" w:after="120"/>
            </w:pPr>
            <w:r w:rsidRPr="00ED7FAA">
              <w:t>Ермошина Александра Андреевна</w:t>
            </w:r>
            <w:r>
              <w:t>, Г</w:t>
            </w:r>
            <w:r w:rsidRPr="00ED7FAA">
              <w:t>лавный специалист отдела обеспечения деятельности администрации Губернатора Ульяновской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>
              <w:lastRenderedPageBreak/>
              <w:t xml:space="preserve">«Молодежный центр </w:t>
            </w:r>
            <w:r>
              <w:lastRenderedPageBreak/>
              <w:t>государственного управления Ульяновской области «Родине служить»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lastRenderedPageBreak/>
              <w:t>16:5</w:t>
            </w:r>
            <w:r w:rsidRPr="00ED7FAA">
              <w:t>0 – 1</w:t>
            </w:r>
            <w:r>
              <w:t>7</w:t>
            </w:r>
            <w:r w:rsidRPr="00ED7FAA">
              <w:t>:</w:t>
            </w:r>
            <w:r>
              <w:t>0</w:t>
            </w:r>
            <w:r w:rsidRPr="00ED7FAA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ED7FAA" w:rsidP="00ED7FAA">
            <w:pPr>
              <w:jc w:val="center"/>
            </w:pPr>
            <w:r>
              <w:t>24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 w:rsidRPr="00ED7FAA">
              <w:t>Гриднев Александр Дмитриевич</w:t>
            </w:r>
            <w:r>
              <w:t>, с</w:t>
            </w:r>
            <w:r w:rsidRPr="00ED7FAA">
              <w:t>тудент НИУ ВШЭ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ED7FAA" w:rsidP="00ED7FAA">
            <w:pPr>
              <w:spacing w:before="120" w:after="120"/>
            </w:pPr>
            <w:r>
              <w:t>«Межрайонный конкурс профессионального мастерства «Лучший молодой муниципальный служащий»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8C29D3" w:rsidP="008C29D3">
            <w:pPr>
              <w:jc w:val="center"/>
            </w:pPr>
            <w:r>
              <w:t>17</w:t>
            </w:r>
            <w:r w:rsidRPr="008C29D3">
              <w:t>:</w:t>
            </w:r>
            <w:r>
              <w:t>0</w:t>
            </w:r>
            <w:r w:rsidRPr="008C29D3">
              <w:t>0 – 1</w:t>
            </w:r>
            <w:r>
              <w:t>7</w:t>
            </w:r>
            <w:r w:rsidRPr="008C29D3">
              <w:t>:</w:t>
            </w:r>
            <w:r>
              <w:t>1</w:t>
            </w:r>
            <w:r w:rsidRPr="008C29D3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8C29D3" w:rsidP="00ED7FAA">
            <w:pPr>
              <w:jc w:val="center"/>
            </w:pPr>
            <w:r>
              <w:t>25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8C29D3" w:rsidP="008C29D3">
            <w:pPr>
              <w:spacing w:before="120" w:after="120"/>
            </w:pPr>
            <w:r w:rsidRPr="008C29D3">
              <w:t>Томаев Владимир Автандилович</w:t>
            </w:r>
            <w:r>
              <w:t xml:space="preserve">, </w:t>
            </w:r>
            <w:r w:rsidRPr="008C29D3">
              <w:t>Заместитель начальника Управления государственной службы и кадровой политикиФедеральн</w:t>
            </w:r>
            <w:r>
              <w:t>ой</w:t>
            </w:r>
            <w:r w:rsidRPr="008C29D3">
              <w:t xml:space="preserve"> служб</w:t>
            </w:r>
            <w:r>
              <w:t xml:space="preserve">ы </w:t>
            </w:r>
            <w:r w:rsidRPr="008C29D3">
              <w:t>государственной регистрации, кадастра и картографии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8C29D3" w:rsidP="00ED7FAA">
            <w:pPr>
              <w:spacing w:before="120" w:after="120"/>
            </w:pPr>
            <w:r w:rsidRPr="008C29D3">
              <w:t>«Формирование стратегии кадровой политики Федеральной службы государственной регистрации, кадастра и картографии»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8C29D3" w:rsidP="008C29D3">
            <w:pPr>
              <w:jc w:val="center"/>
            </w:pPr>
            <w:r>
              <w:t>17</w:t>
            </w:r>
            <w:r w:rsidRPr="008C29D3">
              <w:t>:</w:t>
            </w:r>
            <w:r>
              <w:t>1</w:t>
            </w:r>
            <w:r w:rsidRPr="008C29D3">
              <w:t>0 – 1</w:t>
            </w:r>
            <w:r>
              <w:t>7</w:t>
            </w:r>
            <w:r w:rsidRPr="008C29D3">
              <w:t>:</w:t>
            </w:r>
            <w:r>
              <w:t>2</w:t>
            </w:r>
            <w:r w:rsidRPr="008C29D3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8C29D3" w:rsidP="00ED7FAA">
            <w:pPr>
              <w:jc w:val="center"/>
            </w:pPr>
            <w:r>
              <w:t>26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8C29D3" w:rsidP="00ED7FAA">
            <w:pPr>
              <w:spacing w:before="120" w:after="120"/>
            </w:pPr>
            <w:r w:rsidRPr="008C29D3">
              <w:t>Назарова Любовь Николаевна</w:t>
            </w:r>
            <w:r>
              <w:t xml:space="preserve">, </w:t>
            </w:r>
            <w:r w:rsidRPr="008C29D3">
              <w:t>заместитель руководителя Администрации Губернатора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8C29D3" w:rsidP="008C29D3">
            <w:pPr>
              <w:spacing w:before="120" w:after="120"/>
            </w:pPr>
            <w:r>
              <w:t>«Оптимизация численности государственных гражданских служащих Московской области»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8C29D3" w:rsidP="00ED7FAA">
            <w:pPr>
              <w:jc w:val="center"/>
            </w:pPr>
            <w:r>
              <w:t>17</w:t>
            </w:r>
            <w:r w:rsidRPr="008C29D3">
              <w:t>:</w:t>
            </w:r>
            <w:r w:rsidR="00DD17DE">
              <w:t>2</w:t>
            </w:r>
            <w:r w:rsidRPr="008C29D3">
              <w:t>0 – 1</w:t>
            </w:r>
            <w:r>
              <w:t>7</w:t>
            </w:r>
            <w:r w:rsidRPr="008C29D3">
              <w:t>:</w:t>
            </w:r>
            <w:r w:rsidR="00DD17DE">
              <w:t>3</w:t>
            </w:r>
            <w:r w:rsidRPr="008C29D3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8C29D3" w:rsidP="00ED7FAA">
            <w:pPr>
              <w:jc w:val="center"/>
            </w:pPr>
            <w:r>
              <w:t>27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8C29D3" w:rsidP="00ED7FAA">
            <w:pPr>
              <w:spacing w:before="120" w:after="120"/>
            </w:pPr>
            <w:r w:rsidRPr="008C29D3">
              <w:t>Хамчич Ирина Сергеевна</w:t>
            </w:r>
            <w:r>
              <w:t>, З</w:t>
            </w:r>
            <w:r w:rsidRPr="008C29D3">
              <w:t>аместитель начальника управления по вопросам государственной службы и кадров аппарата Губернатора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8C29D3" w:rsidP="00ED7FAA">
            <w:pPr>
              <w:spacing w:before="120" w:after="120"/>
            </w:pPr>
            <w:r w:rsidRPr="008C29D3">
              <w:t>«Организация работы по выявлению конфликта интересов»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8C29D3" w:rsidP="00DD17DE">
            <w:pPr>
              <w:jc w:val="center"/>
            </w:pPr>
            <w:r>
              <w:t>17</w:t>
            </w:r>
            <w:r w:rsidRPr="008C29D3">
              <w:t>:</w:t>
            </w:r>
            <w:r w:rsidR="00DD17DE">
              <w:t>3</w:t>
            </w:r>
            <w:r w:rsidRPr="008C29D3">
              <w:t>0 – 1</w:t>
            </w:r>
            <w:r>
              <w:t>7</w:t>
            </w:r>
            <w:r w:rsidRPr="008C29D3">
              <w:t>:</w:t>
            </w:r>
            <w:r w:rsidR="00DD17DE">
              <w:t>4</w:t>
            </w:r>
            <w:r w:rsidRPr="008C29D3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CA1646" w:rsidP="00ED7FAA">
            <w:pPr>
              <w:jc w:val="center"/>
            </w:pPr>
            <w:r>
              <w:t>28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8C29D3" w:rsidP="00CA1646">
            <w:pPr>
              <w:spacing w:before="120" w:after="120"/>
            </w:pPr>
            <w:r w:rsidRPr="008C29D3">
              <w:t>Магомедов АскандарМаммадиевич</w:t>
            </w:r>
            <w:r>
              <w:t xml:space="preserve">, </w:t>
            </w:r>
            <w:r w:rsidR="00CA1646">
              <w:t>Н</w:t>
            </w:r>
            <w:r w:rsidR="00CA1646" w:rsidRPr="00CA1646">
              <w:t>ачальник управления Министерства транспорта, энергетики и связи Республики Дагестан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CA1646" w:rsidP="00CA1646">
            <w:pPr>
              <w:spacing w:before="120" w:after="120"/>
            </w:pPr>
            <w:r>
              <w:t>«Государственная информационная система «Реестр государственных гражданских служащих Республики Дагестан»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CA1646" w:rsidP="00DD17DE">
            <w:pPr>
              <w:jc w:val="center"/>
            </w:pPr>
            <w:r>
              <w:t>17</w:t>
            </w:r>
            <w:r w:rsidRPr="008C29D3">
              <w:t>:</w:t>
            </w:r>
            <w:r w:rsidR="00DD17DE">
              <w:t>4</w:t>
            </w:r>
            <w:r w:rsidRPr="008C29D3">
              <w:t>0 – 1</w:t>
            </w:r>
            <w:r>
              <w:t>7</w:t>
            </w:r>
            <w:r w:rsidRPr="008C29D3">
              <w:t>:</w:t>
            </w:r>
            <w:r w:rsidR="00DD17DE">
              <w:t>5</w:t>
            </w:r>
            <w:r w:rsidRPr="008C29D3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CA1646" w:rsidP="00ED7FAA">
            <w:pPr>
              <w:jc w:val="center"/>
            </w:pPr>
            <w:r>
              <w:t>29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CA1646" w:rsidP="00CA1646">
            <w:pPr>
              <w:spacing w:before="120" w:after="120"/>
            </w:pPr>
            <w:r w:rsidRPr="00CA1646">
              <w:t>Сабирова Айгуль Джамиловна</w:t>
            </w:r>
            <w:r>
              <w:t>, Н</w:t>
            </w:r>
            <w:r w:rsidRPr="00CA1646">
              <w:t xml:space="preserve">ачальник Управления кадровой политики и </w:t>
            </w:r>
            <w:r w:rsidRPr="00CA1646">
              <w:lastRenderedPageBreak/>
              <w:t xml:space="preserve">муниципальной службы </w:t>
            </w:r>
            <w:r>
              <w:t>Администрации</w:t>
            </w:r>
            <w:r w:rsidRPr="00CA1646">
              <w:t xml:space="preserve"> городского округа город Уфа Республики Башкотостан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CA1646" w:rsidP="00ED7FAA">
            <w:pPr>
              <w:spacing w:before="120" w:after="120"/>
            </w:pPr>
            <w:r w:rsidRPr="00CA1646">
              <w:lastRenderedPageBreak/>
              <w:t>«Единая городская система ведения реестра муниципальных служащих»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CA1646" w:rsidP="00DD17DE">
            <w:pPr>
              <w:jc w:val="center"/>
            </w:pPr>
            <w:r w:rsidRPr="00CA1646">
              <w:lastRenderedPageBreak/>
              <w:t>17:</w:t>
            </w:r>
            <w:r w:rsidR="00DD17DE">
              <w:t>5</w:t>
            </w:r>
            <w:r w:rsidRPr="00CA1646">
              <w:t xml:space="preserve">0 – </w:t>
            </w:r>
            <w:r w:rsidR="00DD17DE">
              <w:t>18</w:t>
            </w:r>
            <w:r w:rsidRPr="00CA1646">
              <w:t>:</w:t>
            </w:r>
            <w:r w:rsidR="00DD17DE">
              <w:t>0</w:t>
            </w:r>
            <w:r w:rsidRPr="00CA1646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CA1646" w:rsidP="00ED7FAA">
            <w:pPr>
              <w:jc w:val="center"/>
            </w:pPr>
            <w:r>
              <w:t>30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CA1646" w:rsidP="00CA1646">
            <w:pPr>
              <w:spacing w:before="120" w:after="120"/>
            </w:pPr>
            <w:r w:rsidRPr="00CA1646">
              <w:t>Астапенко Ирина Анатольевна</w:t>
            </w:r>
            <w:r>
              <w:t>, и.о. Д</w:t>
            </w:r>
            <w:r w:rsidRPr="00CA1646">
              <w:t xml:space="preserve">иректора Департамента государственной гражданской службы и кадровой политики Ханты-Мансийского автономного округа </w:t>
            </w:r>
            <w:r>
              <w:t xml:space="preserve">– </w:t>
            </w:r>
            <w:r w:rsidRPr="00CA1646">
              <w:t>Югры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CA1646" w:rsidP="00ED7FAA">
            <w:pPr>
              <w:spacing w:before="120" w:after="120"/>
            </w:pPr>
            <w:r w:rsidRPr="00CA1646">
              <w:t>«Информационная система оценки эффективности деятельности государственных гражданских и муниципальных служащих»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DD17DE" w:rsidP="00DD17DE">
            <w:pPr>
              <w:jc w:val="center"/>
            </w:pPr>
            <w:r>
              <w:t>18</w:t>
            </w:r>
            <w:r w:rsidR="00CA1646" w:rsidRPr="00CA1646">
              <w:t>:</w:t>
            </w:r>
            <w:r>
              <w:t>0</w:t>
            </w:r>
            <w:r w:rsidR="00CA1646" w:rsidRPr="00CA1646">
              <w:t>0 – 1</w:t>
            </w:r>
            <w:r>
              <w:t>8</w:t>
            </w:r>
            <w:r w:rsidR="00CA1646" w:rsidRPr="00CA1646">
              <w:t>:</w:t>
            </w:r>
            <w:r>
              <w:t>1</w:t>
            </w:r>
            <w:r w:rsidR="00CA1646" w:rsidRPr="00CA1646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CA1646" w:rsidP="00ED7FAA">
            <w:pPr>
              <w:jc w:val="center"/>
            </w:pPr>
            <w:r>
              <w:t>31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Default="00AC5074" w:rsidP="00ED7FAA">
            <w:pPr>
              <w:spacing w:before="120" w:after="120"/>
            </w:pPr>
            <w:r w:rsidRPr="00AC5074">
              <w:t>Приятелев Вячеслав Викторович</w:t>
            </w:r>
            <w:r>
              <w:t>, Н</w:t>
            </w:r>
            <w:r w:rsidRPr="00AC5074">
              <w:t>ачальник Департамента государственной службы и кадровой политики Вологодской области</w:t>
            </w:r>
            <w:r>
              <w:t>;</w:t>
            </w:r>
          </w:p>
          <w:p w:rsidR="00AC5074" w:rsidRPr="00A17BC1" w:rsidRDefault="00902BE5" w:rsidP="00902BE5">
            <w:pPr>
              <w:spacing w:before="120" w:after="120"/>
            </w:pPr>
            <w:r w:rsidRPr="00902BE5">
              <w:t>Кокшарова Елена Сивирьяновна</w:t>
            </w:r>
            <w:r>
              <w:t>, Начальник У</w:t>
            </w:r>
            <w:r w:rsidRPr="00902BE5">
              <w:t>правления кадровой политики Департамента государственной службы и кадровой политики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AC5074" w:rsidP="00AC5074">
            <w:pPr>
              <w:spacing w:before="120" w:after="120"/>
            </w:pPr>
            <w:r>
              <w:t>«Автоматизированный программный комплекс «Кадры Госслужбы Вологодской области»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DD17DE" w:rsidP="00DD17DE">
            <w:pPr>
              <w:jc w:val="center"/>
            </w:pPr>
            <w:r>
              <w:t>18</w:t>
            </w:r>
            <w:r w:rsidR="00902BE5">
              <w:t>:</w:t>
            </w:r>
            <w:r>
              <w:t>1</w:t>
            </w:r>
            <w:r w:rsidR="00902BE5">
              <w:t>0 – 18</w:t>
            </w:r>
            <w:r w:rsidR="00902BE5" w:rsidRPr="00902BE5">
              <w:t>:</w:t>
            </w:r>
            <w:r>
              <w:t>2</w:t>
            </w:r>
            <w:r w:rsidR="00902BE5" w:rsidRPr="00902BE5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902BE5" w:rsidP="00ED7FAA">
            <w:pPr>
              <w:jc w:val="center"/>
            </w:pPr>
            <w:r>
              <w:t>32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902BE5" w:rsidP="00902BE5">
            <w:pPr>
              <w:spacing w:before="120" w:after="120"/>
            </w:pPr>
            <w:r w:rsidRPr="00902BE5">
              <w:t>Касаткина Ольга Алексеевна</w:t>
            </w:r>
            <w:r>
              <w:t>, Председатель комитета муниципальной службы и развития местного самоуправленияуправления делами Городского Головы города Калуги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2BE5" w:rsidRDefault="00902BE5" w:rsidP="00902BE5">
            <w:pPr>
              <w:spacing w:before="120" w:after="120"/>
            </w:pPr>
            <w:r>
              <w:t>«Система дифференцированного материального поощрения как инструмент повышения мотивации, трудовой и исполнительской дисциплины, материального стимулирования труда муниципальных служащих»</w:t>
            </w:r>
          </w:p>
          <w:p w:rsidR="00ED7FAA" w:rsidRPr="00A17BC1" w:rsidRDefault="00902BE5" w:rsidP="00EB4E18">
            <w:pPr>
              <w:spacing w:before="120" w:after="120"/>
            </w:pPr>
            <w:r>
              <w:t>«Оценка качества работы муниципальных служащих, предоставляющих муниципальные услуги»</w:t>
            </w:r>
          </w:p>
        </w:tc>
      </w:tr>
      <w:tr w:rsidR="00ED7FAA" w:rsidRPr="00A17BC1" w:rsidTr="00B62FF1">
        <w:tc>
          <w:tcPr>
            <w:tcW w:w="1701" w:type="dxa"/>
            <w:shd w:val="clear" w:color="auto" w:fill="auto"/>
            <w:vAlign w:val="center"/>
          </w:tcPr>
          <w:p w:rsidR="00ED7FAA" w:rsidRPr="00A17BC1" w:rsidRDefault="00902BE5" w:rsidP="00DD17DE">
            <w:pPr>
              <w:jc w:val="center"/>
            </w:pPr>
            <w:r>
              <w:t>18</w:t>
            </w:r>
            <w:r w:rsidRPr="00902BE5">
              <w:t>:</w:t>
            </w:r>
            <w:r w:rsidR="00DD17DE">
              <w:t>2</w:t>
            </w:r>
            <w:r w:rsidRPr="00902BE5">
              <w:t>0 – 18:</w:t>
            </w:r>
            <w:r>
              <w:t>3</w:t>
            </w:r>
            <w:r w:rsidRPr="00902BE5"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D7FAA" w:rsidRPr="00A17BC1" w:rsidRDefault="00902BE5" w:rsidP="00ED7FAA">
            <w:pPr>
              <w:jc w:val="center"/>
            </w:pPr>
            <w:r>
              <w:t>33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D7FAA" w:rsidRPr="00A17BC1" w:rsidRDefault="00902BE5" w:rsidP="00902BE5">
            <w:pPr>
              <w:spacing w:before="120" w:after="120"/>
            </w:pPr>
            <w:r w:rsidRPr="00902BE5">
              <w:t>Симакова Алевтина Георгиевна</w:t>
            </w:r>
            <w:r>
              <w:t>, Н</w:t>
            </w:r>
            <w:r w:rsidRPr="00902BE5">
              <w:t>ачальник отдела государственной и муниципальной службы управления государственной службы и кадров аппарата Губернатора и Правительства Ленинградской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FAA" w:rsidRPr="00A17BC1" w:rsidRDefault="00902BE5" w:rsidP="00902BE5">
            <w:pPr>
              <w:spacing w:before="120" w:after="120"/>
            </w:pPr>
            <w:r>
              <w:t>«Создание и использование в кадровой работе демонстрационного видеофильма о поступлении на государственную гражданскую службу»</w:t>
            </w:r>
          </w:p>
        </w:tc>
      </w:tr>
      <w:tr w:rsidR="00902BE5" w:rsidRPr="00A17BC1" w:rsidTr="00CD0C08">
        <w:tc>
          <w:tcPr>
            <w:tcW w:w="1701" w:type="dxa"/>
            <w:shd w:val="clear" w:color="auto" w:fill="auto"/>
            <w:vAlign w:val="center"/>
          </w:tcPr>
          <w:p w:rsidR="00902BE5" w:rsidRPr="00B7411E" w:rsidRDefault="00902BE5" w:rsidP="00902BE5">
            <w:pPr>
              <w:jc w:val="center"/>
            </w:pPr>
            <w:r w:rsidRPr="00E84F6A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8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20 – 18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40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02BE5" w:rsidRDefault="00902BE5" w:rsidP="00902BE5">
            <w:pPr>
              <w:spacing w:before="120" w:after="120"/>
            </w:pPr>
            <w:r>
              <w:rPr>
                <w:b/>
                <w:i/>
                <w:color w:val="0070C0"/>
              </w:rPr>
              <w:t>Подведение итогов выбора лучших практик по мнению конкурсантов</w:t>
            </w:r>
          </w:p>
        </w:tc>
      </w:tr>
      <w:tr w:rsidR="00EB4E18" w:rsidRPr="00A17BC1" w:rsidTr="00A50D9D">
        <w:tc>
          <w:tcPr>
            <w:tcW w:w="1701" w:type="dxa"/>
            <w:shd w:val="clear" w:color="auto" w:fill="auto"/>
            <w:vAlign w:val="center"/>
          </w:tcPr>
          <w:p w:rsidR="00EB4E18" w:rsidRPr="00A17BC1" w:rsidRDefault="00EB4E18" w:rsidP="00EB4E18">
            <w:pPr>
              <w:jc w:val="center"/>
            </w:pPr>
            <w:r w:rsidRPr="00E84F6A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8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40 – 19</w:t>
            </w:r>
            <w:r w:rsidRPr="00E84F6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B4E18" w:rsidRPr="00A17BC1" w:rsidRDefault="00EB4E18" w:rsidP="00BB774B">
            <w:pPr>
              <w:spacing w:before="120" w:after="120"/>
            </w:pPr>
            <w:r>
              <w:rPr>
                <w:b/>
                <w:i/>
                <w:color w:val="0070C0"/>
              </w:rPr>
              <w:t xml:space="preserve">Подведение итогов конкурса </w:t>
            </w:r>
            <w:r w:rsidR="00BB774B" w:rsidRPr="00BB774B">
              <w:rPr>
                <w:b/>
                <w:i/>
                <w:color w:val="0070C0"/>
              </w:rPr>
              <w:t>«Лучшие кадровые практики на государственной гражданской и муниципальной службе»</w:t>
            </w:r>
            <w:r>
              <w:rPr>
                <w:b/>
                <w:i/>
                <w:color w:val="0070C0"/>
              </w:rPr>
              <w:t xml:space="preserve">. </w:t>
            </w:r>
            <w:r w:rsidR="00BB774B">
              <w:rPr>
                <w:b/>
                <w:i/>
                <w:color w:val="0070C0"/>
              </w:rPr>
              <w:t>Определение победи</w:t>
            </w:r>
            <w:bookmarkStart w:id="0" w:name="_GoBack"/>
            <w:bookmarkEnd w:id="0"/>
            <w:r w:rsidR="00BB774B">
              <w:rPr>
                <w:b/>
                <w:i/>
                <w:color w:val="0070C0"/>
              </w:rPr>
              <w:t>телей и в</w:t>
            </w:r>
            <w:r w:rsidRPr="00EB4E18">
              <w:rPr>
                <w:b/>
                <w:i/>
                <w:color w:val="0070C0"/>
              </w:rPr>
              <w:t xml:space="preserve">ручение </w:t>
            </w:r>
            <w:r>
              <w:rPr>
                <w:b/>
                <w:i/>
                <w:color w:val="0070C0"/>
              </w:rPr>
              <w:t>наград.</w:t>
            </w:r>
          </w:p>
        </w:tc>
      </w:tr>
    </w:tbl>
    <w:p w:rsidR="00E866C8" w:rsidRPr="007C5242" w:rsidRDefault="00E866C8" w:rsidP="0017403D"/>
    <w:sectPr w:rsidR="00E866C8" w:rsidRPr="007C5242" w:rsidSect="00681111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7F" w:rsidRDefault="00B96B7F" w:rsidP="00E308B4">
      <w:r>
        <w:separator/>
      </w:r>
    </w:p>
  </w:endnote>
  <w:endnote w:type="continuationSeparator" w:id="1">
    <w:p w:rsidR="00B96B7F" w:rsidRDefault="00B96B7F" w:rsidP="00E3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7F" w:rsidRDefault="00B96B7F" w:rsidP="00E308B4">
      <w:r>
        <w:separator/>
      </w:r>
    </w:p>
  </w:footnote>
  <w:footnote w:type="continuationSeparator" w:id="1">
    <w:p w:rsidR="00B96B7F" w:rsidRDefault="00B96B7F" w:rsidP="00E3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4" w:rsidRDefault="007B0B51">
    <w:pPr>
      <w:pStyle w:val="ac"/>
      <w:jc w:val="center"/>
    </w:pPr>
    <w:r>
      <w:fldChar w:fldCharType="begin"/>
    </w:r>
    <w:r w:rsidR="00E308B4">
      <w:instrText>PAGE   \* MERGEFORMAT</w:instrText>
    </w:r>
    <w:r>
      <w:fldChar w:fldCharType="separate"/>
    </w:r>
    <w:r w:rsidR="00722629">
      <w:rPr>
        <w:noProof/>
      </w:rPr>
      <w:t>2</w:t>
    </w:r>
    <w:r>
      <w:fldChar w:fldCharType="end"/>
    </w:r>
  </w:p>
  <w:p w:rsidR="00E308B4" w:rsidRDefault="00E308B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DF"/>
    <w:rsid w:val="00003E26"/>
    <w:rsid w:val="00005B54"/>
    <w:rsid w:val="00031267"/>
    <w:rsid w:val="00033FA5"/>
    <w:rsid w:val="00040B0D"/>
    <w:rsid w:val="00042058"/>
    <w:rsid w:val="00042E8E"/>
    <w:rsid w:val="000646E6"/>
    <w:rsid w:val="00067B45"/>
    <w:rsid w:val="000725C6"/>
    <w:rsid w:val="000734B8"/>
    <w:rsid w:val="00092B4A"/>
    <w:rsid w:val="00097442"/>
    <w:rsid w:val="000A2B2B"/>
    <w:rsid w:val="000A369A"/>
    <w:rsid w:val="000A7AD4"/>
    <w:rsid w:val="000A7BBA"/>
    <w:rsid w:val="000C5845"/>
    <w:rsid w:val="000C5BF0"/>
    <w:rsid w:val="000C5FDC"/>
    <w:rsid w:val="000C766A"/>
    <w:rsid w:val="000D662B"/>
    <w:rsid w:val="000F4D6F"/>
    <w:rsid w:val="001002B6"/>
    <w:rsid w:val="001022B0"/>
    <w:rsid w:val="00145580"/>
    <w:rsid w:val="001512D4"/>
    <w:rsid w:val="001515FF"/>
    <w:rsid w:val="001612B3"/>
    <w:rsid w:val="00171AE9"/>
    <w:rsid w:val="0017403D"/>
    <w:rsid w:val="00195769"/>
    <w:rsid w:val="001A3C20"/>
    <w:rsid w:val="001B7D8B"/>
    <w:rsid w:val="001C6FBD"/>
    <w:rsid w:val="001C7947"/>
    <w:rsid w:val="001D3876"/>
    <w:rsid w:val="001D769F"/>
    <w:rsid w:val="001F0711"/>
    <w:rsid w:val="00204315"/>
    <w:rsid w:val="0021101B"/>
    <w:rsid w:val="002136A2"/>
    <w:rsid w:val="00221938"/>
    <w:rsid w:val="002416B9"/>
    <w:rsid w:val="00253FB8"/>
    <w:rsid w:val="00274AB0"/>
    <w:rsid w:val="0028470B"/>
    <w:rsid w:val="0029481C"/>
    <w:rsid w:val="002B3827"/>
    <w:rsid w:val="002D7170"/>
    <w:rsid w:val="002E6138"/>
    <w:rsid w:val="00323FCA"/>
    <w:rsid w:val="003276DB"/>
    <w:rsid w:val="003374D7"/>
    <w:rsid w:val="00340B08"/>
    <w:rsid w:val="00342153"/>
    <w:rsid w:val="0034297F"/>
    <w:rsid w:val="00355067"/>
    <w:rsid w:val="00356343"/>
    <w:rsid w:val="00366731"/>
    <w:rsid w:val="00384EA7"/>
    <w:rsid w:val="00392110"/>
    <w:rsid w:val="003A3C1C"/>
    <w:rsid w:val="003B1AE0"/>
    <w:rsid w:val="003B314C"/>
    <w:rsid w:val="003B36E5"/>
    <w:rsid w:val="003C35DA"/>
    <w:rsid w:val="003D37C6"/>
    <w:rsid w:val="003E72AA"/>
    <w:rsid w:val="003F0340"/>
    <w:rsid w:val="0040059B"/>
    <w:rsid w:val="00404933"/>
    <w:rsid w:val="00413BE8"/>
    <w:rsid w:val="00430F44"/>
    <w:rsid w:val="00434D60"/>
    <w:rsid w:val="0044212E"/>
    <w:rsid w:val="00443D5C"/>
    <w:rsid w:val="0044723F"/>
    <w:rsid w:val="00466FEC"/>
    <w:rsid w:val="00474096"/>
    <w:rsid w:val="00477537"/>
    <w:rsid w:val="00477560"/>
    <w:rsid w:val="00497C3E"/>
    <w:rsid w:val="004A189A"/>
    <w:rsid w:val="004B1C04"/>
    <w:rsid w:val="004D0FB7"/>
    <w:rsid w:val="00521D00"/>
    <w:rsid w:val="005233AA"/>
    <w:rsid w:val="00526EB8"/>
    <w:rsid w:val="00527462"/>
    <w:rsid w:val="00530C8B"/>
    <w:rsid w:val="00531E4D"/>
    <w:rsid w:val="00536063"/>
    <w:rsid w:val="00537AF7"/>
    <w:rsid w:val="00543373"/>
    <w:rsid w:val="005437FC"/>
    <w:rsid w:val="005511B1"/>
    <w:rsid w:val="00552176"/>
    <w:rsid w:val="00563922"/>
    <w:rsid w:val="00563BBC"/>
    <w:rsid w:val="00567DDB"/>
    <w:rsid w:val="0057299A"/>
    <w:rsid w:val="00591601"/>
    <w:rsid w:val="0059176E"/>
    <w:rsid w:val="00597241"/>
    <w:rsid w:val="005B04B1"/>
    <w:rsid w:val="005B2A31"/>
    <w:rsid w:val="005B3E1F"/>
    <w:rsid w:val="005E2FAB"/>
    <w:rsid w:val="005E5945"/>
    <w:rsid w:val="005E720D"/>
    <w:rsid w:val="005F0FE9"/>
    <w:rsid w:val="005F137C"/>
    <w:rsid w:val="005F563E"/>
    <w:rsid w:val="00604F7B"/>
    <w:rsid w:val="00606675"/>
    <w:rsid w:val="00633995"/>
    <w:rsid w:val="00637A1B"/>
    <w:rsid w:val="0064205E"/>
    <w:rsid w:val="006520B5"/>
    <w:rsid w:val="0065652F"/>
    <w:rsid w:val="00675C0D"/>
    <w:rsid w:val="0068028D"/>
    <w:rsid w:val="00681111"/>
    <w:rsid w:val="0068128B"/>
    <w:rsid w:val="0068139C"/>
    <w:rsid w:val="00692CF1"/>
    <w:rsid w:val="006A2372"/>
    <w:rsid w:val="006A5D23"/>
    <w:rsid w:val="006B2A81"/>
    <w:rsid w:val="006B4660"/>
    <w:rsid w:val="006C4D3F"/>
    <w:rsid w:val="006C6723"/>
    <w:rsid w:val="006D2828"/>
    <w:rsid w:val="006E0DE9"/>
    <w:rsid w:val="006F075B"/>
    <w:rsid w:val="006F3D31"/>
    <w:rsid w:val="00712B61"/>
    <w:rsid w:val="00716312"/>
    <w:rsid w:val="00716B7E"/>
    <w:rsid w:val="00717560"/>
    <w:rsid w:val="007220B2"/>
    <w:rsid w:val="00722629"/>
    <w:rsid w:val="007258E1"/>
    <w:rsid w:val="00737AB5"/>
    <w:rsid w:val="007420A4"/>
    <w:rsid w:val="00743D0A"/>
    <w:rsid w:val="007502CD"/>
    <w:rsid w:val="00752DD5"/>
    <w:rsid w:val="00763EA4"/>
    <w:rsid w:val="00772199"/>
    <w:rsid w:val="00774D26"/>
    <w:rsid w:val="00775F88"/>
    <w:rsid w:val="00777B95"/>
    <w:rsid w:val="00792F9B"/>
    <w:rsid w:val="00796DC3"/>
    <w:rsid w:val="007A3E78"/>
    <w:rsid w:val="007B0B51"/>
    <w:rsid w:val="007B5332"/>
    <w:rsid w:val="007C32C3"/>
    <w:rsid w:val="007C5242"/>
    <w:rsid w:val="007D1603"/>
    <w:rsid w:val="007E4292"/>
    <w:rsid w:val="008011B1"/>
    <w:rsid w:val="00805B39"/>
    <w:rsid w:val="00831D6A"/>
    <w:rsid w:val="00843F0E"/>
    <w:rsid w:val="00854D95"/>
    <w:rsid w:val="008701B7"/>
    <w:rsid w:val="008A0F2F"/>
    <w:rsid w:val="008A1FD0"/>
    <w:rsid w:val="008A5DDA"/>
    <w:rsid w:val="008C29D3"/>
    <w:rsid w:val="008D65A1"/>
    <w:rsid w:val="00902BE5"/>
    <w:rsid w:val="0091541D"/>
    <w:rsid w:val="00916E32"/>
    <w:rsid w:val="00921F1F"/>
    <w:rsid w:val="00934F3E"/>
    <w:rsid w:val="00936B15"/>
    <w:rsid w:val="00942651"/>
    <w:rsid w:val="0094470E"/>
    <w:rsid w:val="00955309"/>
    <w:rsid w:val="009572E2"/>
    <w:rsid w:val="00962ED1"/>
    <w:rsid w:val="009723D6"/>
    <w:rsid w:val="00983D58"/>
    <w:rsid w:val="009A197A"/>
    <w:rsid w:val="009B1195"/>
    <w:rsid w:val="009B39FB"/>
    <w:rsid w:val="009B46C6"/>
    <w:rsid w:val="009B55BD"/>
    <w:rsid w:val="009B55F5"/>
    <w:rsid w:val="009C68EA"/>
    <w:rsid w:val="009D62FD"/>
    <w:rsid w:val="009D7937"/>
    <w:rsid w:val="009E1929"/>
    <w:rsid w:val="009F4087"/>
    <w:rsid w:val="00A0381F"/>
    <w:rsid w:val="00A051C3"/>
    <w:rsid w:val="00A14839"/>
    <w:rsid w:val="00A16801"/>
    <w:rsid w:val="00A17BC1"/>
    <w:rsid w:val="00A20A09"/>
    <w:rsid w:val="00A24564"/>
    <w:rsid w:val="00A42866"/>
    <w:rsid w:val="00A61CA4"/>
    <w:rsid w:val="00A622DB"/>
    <w:rsid w:val="00A65278"/>
    <w:rsid w:val="00A71929"/>
    <w:rsid w:val="00A776C9"/>
    <w:rsid w:val="00A839BE"/>
    <w:rsid w:val="00A9181C"/>
    <w:rsid w:val="00AA4997"/>
    <w:rsid w:val="00AC3F18"/>
    <w:rsid w:val="00AC5074"/>
    <w:rsid w:val="00AD030B"/>
    <w:rsid w:val="00B03BA9"/>
    <w:rsid w:val="00B05D12"/>
    <w:rsid w:val="00B05E20"/>
    <w:rsid w:val="00B21845"/>
    <w:rsid w:val="00B22580"/>
    <w:rsid w:val="00B35843"/>
    <w:rsid w:val="00B60259"/>
    <w:rsid w:val="00B62FF1"/>
    <w:rsid w:val="00B7328E"/>
    <w:rsid w:val="00B7411E"/>
    <w:rsid w:val="00B75A18"/>
    <w:rsid w:val="00B77FF2"/>
    <w:rsid w:val="00B81F60"/>
    <w:rsid w:val="00B85090"/>
    <w:rsid w:val="00B96B7F"/>
    <w:rsid w:val="00BA0A8C"/>
    <w:rsid w:val="00BA2A69"/>
    <w:rsid w:val="00BB774B"/>
    <w:rsid w:val="00BF0680"/>
    <w:rsid w:val="00C06DDA"/>
    <w:rsid w:val="00C21344"/>
    <w:rsid w:val="00C375E4"/>
    <w:rsid w:val="00C37DD7"/>
    <w:rsid w:val="00C44ACA"/>
    <w:rsid w:val="00C46091"/>
    <w:rsid w:val="00C57381"/>
    <w:rsid w:val="00C8311F"/>
    <w:rsid w:val="00C92E33"/>
    <w:rsid w:val="00CA1646"/>
    <w:rsid w:val="00CA2135"/>
    <w:rsid w:val="00CC254C"/>
    <w:rsid w:val="00CC2BF2"/>
    <w:rsid w:val="00CD2648"/>
    <w:rsid w:val="00CD5F0C"/>
    <w:rsid w:val="00CE607D"/>
    <w:rsid w:val="00CF6E3D"/>
    <w:rsid w:val="00D05269"/>
    <w:rsid w:val="00D14B1D"/>
    <w:rsid w:val="00D1781E"/>
    <w:rsid w:val="00D2478C"/>
    <w:rsid w:val="00D458A8"/>
    <w:rsid w:val="00D52C82"/>
    <w:rsid w:val="00D6634A"/>
    <w:rsid w:val="00D703D3"/>
    <w:rsid w:val="00D75AB6"/>
    <w:rsid w:val="00D769E7"/>
    <w:rsid w:val="00D91191"/>
    <w:rsid w:val="00DB77D7"/>
    <w:rsid w:val="00DD17DE"/>
    <w:rsid w:val="00DE414A"/>
    <w:rsid w:val="00DE6873"/>
    <w:rsid w:val="00DE7E71"/>
    <w:rsid w:val="00E04396"/>
    <w:rsid w:val="00E11A48"/>
    <w:rsid w:val="00E12176"/>
    <w:rsid w:val="00E13A27"/>
    <w:rsid w:val="00E17972"/>
    <w:rsid w:val="00E253AD"/>
    <w:rsid w:val="00E26407"/>
    <w:rsid w:val="00E27A30"/>
    <w:rsid w:val="00E308B4"/>
    <w:rsid w:val="00E335B7"/>
    <w:rsid w:val="00E34FCE"/>
    <w:rsid w:val="00E40380"/>
    <w:rsid w:val="00E40444"/>
    <w:rsid w:val="00E45EC2"/>
    <w:rsid w:val="00E47E4D"/>
    <w:rsid w:val="00E62B1E"/>
    <w:rsid w:val="00E63230"/>
    <w:rsid w:val="00E664E1"/>
    <w:rsid w:val="00E66A73"/>
    <w:rsid w:val="00E7661F"/>
    <w:rsid w:val="00E83D3B"/>
    <w:rsid w:val="00E84F6A"/>
    <w:rsid w:val="00E866C8"/>
    <w:rsid w:val="00E86C37"/>
    <w:rsid w:val="00E90183"/>
    <w:rsid w:val="00E92BD6"/>
    <w:rsid w:val="00E9771E"/>
    <w:rsid w:val="00EA2AEC"/>
    <w:rsid w:val="00EA4B16"/>
    <w:rsid w:val="00EA5B8F"/>
    <w:rsid w:val="00EB4E18"/>
    <w:rsid w:val="00EC3027"/>
    <w:rsid w:val="00ED20B4"/>
    <w:rsid w:val="00ED7FAA"/>
    <w:rsid w:val="00EE3752"/>
    <w:rsid w:val="00EE51B5"/>
    <w:rsid w:val="00EE783F"/>
    <w:rsid w:val="00EF4340"/>
    <w:rsid w:val="00F02229"/>
    <w:rsid w:val="00F033B9"/>
    <w:rsid w:val="00F03B9E"/>
    <w:rsid w:val="00F20D33"/>
    <w:rsid w:val="00F3253C"/>
    <w:rsid w:val="00F40D6B"/>
    <w:rsid w:val="00F60E00"/>
    <w:rsid w:val="00F61F36"/>
    <w:rsid w:val="00F64BBA"/>
    <w:rsid w:val="00F81306"/>
    <w:rsid w:val="00F85202"/>
    <w:rsid w:val="00F940DF"/>
    <w:rsid w:val="00F95C53"/>
    <w:rsid w:val="00FA1B07"/>
    <w:rsid w:val="00FC6A64"/>
    <w:rsid w:val="00FC7F20"/>
    <w:rsid w:val="00FD5523"/>
    <w:rsid w:val="00FE05EC"/>
    <w:rsid w:val="00FE32BB"/>
    <w:rsid w:val="00FF298D"/>
    <w:rsid w:val="00FF3655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723D6"/>
  </w:style>
  <w:style w:type="paragraph" w:customStyle="1" w:styleId="1">
    <w:name w:val="Знак1"/>
    <w:basedOn w:val="a"/>
    <w:rsid w:val="00C92E3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Body Text"/>
    <w:basedOn w:val="a"/>
    <w:rsid w:val="006F3D31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F61F36"/>
    <w:rPr>
      <w:rFonts w:ascii="Tahoma" w:hAnsi="Tahoma" w:cs="Tahoma"/>
      <w:sz w:val="16"/>
      <w:szCs w:val="16"/>
    </w:rPr>
  </w:style>
  <w:style w:type="character" w:styleId="a6">
    <w:name w:val="Strong"/>
    <w:qFormat/>
    <w:rsid w:val="00392110"/>
    <w:rPr>
      <w:b/>
      <w:bCs/>
    </w:rPr>
  </w:style>
  <w:style w:type="character" w:styleId="a7">
    <w:name w:val="annotation reference"/>
    <w:uiPriority w:val="99"/>
    <w:semiHidden/>
    <w:unhideWhenUsed/>
    <w:rsid w:val="003921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1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11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9211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92110"/>
    <w:rPr>
      <w:b/>
      <w:bCs/>
    </w:rPr>
  </w:style>
  <w:style w:type="paragraph" w:styleId="ac">
    <w:name w:val="header"/>
    <w:basedOn w:val="a"/>
    <w:link w:val="ad"/>
    <w:uiPriority w:val="99"/>
    <w:unhideWhenUsed/>
    <w:rsid w:val="00E308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308B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30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308B4"/>
    <w:rPr>
      <w:sz w:val="24"/>
      <w:szCs w:val="24"/>
    </w:rPr>
  </w:style>
  <w:style w:type="character" w:styleId="af0">
    <w:name w:val="Hyperlink"/>
    <w:uiPriority w:val="99"/>
    <w:unhideWhenUsed/>
    <w:rsid w:val="00042E8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1363</Words>
  <Characters>11643</Characters>
  <Application>Microsoft Office Word</Application>
  <DocSecurity>4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ПО ВОПРОСАМ РЕФОРМИРОВАНИЯ И РАЗВИТИЯ ГОСУДАРСТВЕННОЙ СЛУЖБЫ</vt:lpstr>
    </vt:vector>
  </TitlesOfParts>
  <Company>HSE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ПО ВОПРОСАМ РЕФОРМИРОВАНИЯ И РАЗВИТИЯ ГОСУДАРСТВЕННОЙ СЛУЖБЫ</dc:title>
  <dc:creator>Клищ Николай</dc:creator>
  <cp:lastModifiedBy>BrusovAS</cp:lastModifiedBy>
  <cp:revision>2</cp:revision>
  <cp:lastPrinted>2013-07-15T09:58:00Z</cp:lastPrinted>
  <dcterms:created xsi:type="dcterms:W3CDTF">2015-12-18T05:45:00Z</dcterms:created>
  <dcterms:modified xsi:type="dcterms:W3CDTF">2015-12-18T05:45:00Z</dcterms:modified>
</cp:coreProperties>
</file>