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1B8" w:rsidRDefault="008A51B8" w:rsidP="00A52006">
      <w:pPr>
        <w:tabs>
          <w:tab w:val="left" w:pos="606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4.05pt;width:214.3pt;height:68.45pt;z-index:251656704;mso-wrap-distance-left:9.05pt;mso-wrap-distance-right:9.05pt" filled="t">
            <v:fill color2="black"/>
            <v:imagedata r:id="rId7" o:title="" cropbottom="2807f"/>
          </v:shape>
        </w:pict>
      </w:r>
      <w:r>
        <w:pict>
          <v:shape id="_x0000_s1027" type="#_x0000_t75" style="position:absolute;left:0;text-align:left;margin-left:244.15pt;margin-top:9.05pt;width:258.95pt;height:50.2pt;z-index:251657728;mso-wrap-distance-left:9.05pt;mso-wrap-distance-right:9.05pt" filled="t">
            <v:fill color2="black"/>
            <v:imagedata r:id="rId8" o:title=""/>
          </v:shape>
        </w:pict>
      </w:r>
    </w:p>
    <w:p w:rsidR="008A51B8" w:rsidRDefault="008A51B8" w:rsidP="00A52006">
      <w:pPr>
        <w:tabs>
          <w:tab w:val="left" w:pos="6060"/>
        </w:tabs>
        <w:jc w:val="center"/>
      </w:pPr>
    </w:p>
    <w:p w:rsidR="008A51B8" w:rsidRDefault="008A51B8" w:rsidP="00A52006">
      <w:pPr>
        <w:tabs>
          <w:tab w:val="left" w:pos="6060"/>
        </w:tabs>
        <w:jc w:val="center"/>
      </w:pPr>
    </w:p>
    <w:p w:rsidR="008A51B8" w:rsidRDefault="008A51B8" w:rsidP="00A52006">
      <w:pPr>
        <w:tabs>
          <w:tab w:val="left" w:pos="6060"/>
        </w:tabs>
        <w:jc w:val="center"/>
      </w:pPr>
    </w:p>
    <w:p w:rsidR="008A51B8" w:rsidRDefault="008A51B8" w:rsidP="00A52006">
      <w:pPr>
        <w:tabs>
          <w:tab w:val="left" w:pos="6060"/>
        </w:tabs>
        <w:jc w:val="center"/>
      </w:pPr>
    </w:p>
    <w:p w:rsidR="008A51B8" w:rsidRDefault="008A51B8" w:rsidP="00A52006">
      <w:pPr>
        <w:pStyle w:val="ac"/>
        <w:jc w:val="center"/>
        <w:rPr>
          <w:b/>
          <w:sz w:val="36"/>
          <w:szCs w:val="36"/>
        </w:rPr>
      </w:pPr>
      <w:r>
        <w:rPr>
          <w:b/>
          <w:sz w:val="36"/>
          <w:szCs w:val="36"/>
        </w:rPr>
        <w:t xml:space="preserve">Всероссийский конкурс </w:t>
      </w:r>
      <w:r w:rsidR="008D0BB1">
        <w:rPr>
          <w:b/>
          <w:sz w:val="36"/>
          <w:szCs w:val="36"/>
        </w:rPr>
        <w:t xml:space="preserve">профессионального мастерства </w:t>
      </w:r>
      <w:r>
        <w:rPr>
          <w:b/>
          <w:sz w:val="36"/>
          <w:szCs w:val="36"/>
        </w:rPr>
        <w:t>«Лучший по профессии»</w:t>
      </w:r>
    </w:p>
    <w:p w:rsidR="008A51B8" w:rsidRDefault="008A51B8" w:rsidP="00A52006">
      <w:pPr>
        <w:pStyle w:val="ac"/>
        <w:jc w:val="center"/>
        <w:rPr>
          <w:b/>
          <w:sz w:val="36"/>
          <w:szCs w:val="36"/>
        </w:rPr>
      </w:pPr>
    </w:p>
    <w:p w:rsidR="008A51B8" w:rsidRDefault="008A51B8" w:rsidP="00A52006">
      <w:pPr>
        <w:pStyle w:val="ac"/>
        <w:jc w:val="center"/>
        <w:rPr>
          <w:b/>
          <w:sz w:val="36"/>
          <w:szCs w:val="36"/>
        </w:rPr>
      </w:pPr>
      <w:r>
        <w:rPr>
          <w:b/>
          <w:sz w:val="36"/>
          <w:szCs w:val="36"/>
        </w:rPr>
        <w:t>по номинации «Лучшая швея»</w:t>
      </w:r>
    </w:p>
    <w:p w:rsidR="008A51B8" w:rsidRDefault="008A51B8" w:rsidP="00A52006">
      <w:pPr>
        <w:pStyle w:val="ac"/>
        <w:jc w:val="center"/>
        <w:rPr>
          <w:b/>
          <w:sz w:val="36"/>
          <w:szCs w:val="36"/>
        </w:rPr>
      </w:pPr>
    </w:p>
    <w:p w:rsidR="008A51B8" w:rsidRDefault="008A51B8" w:rsidP="00A52006">
      <w:pPr>
        <w:pStyle w:val="ac"/>
        <w:jc w:val="center"/>
        <w:rPr>
          <w:b/>
          <w:sz w:val="36"/>
          <w:szCs w:val="36"/>
        </w:rPr>
      </w:pPr>
      <w:r>
        <w:rPr>
          <w:b/>
          <w:sz w:val="40"/>
          <w:szCs w:val="40"/>
        </w:rPr>
        <w:t xml:space="preserve">(региональный этап, </w:t>
      </w:r>
      <w:r w:rsidR="008D0BB1">
        <w:rPr>
          <w:b/>
          <w:sz w:val="40"/>
          <w:szCs w:val="40"/>
        </w:rPr>
        <w:t xml:space="preserve">федеральный </w:t>
      </w:r>
      <w:r>
        <w:rPr>
          <w:b/>
          <w:sz w:val="40"/>
          <w:szCs w:val="40"/>
        </w:rPr>
        <w:t>этап)</w:t>
      </w:r>
    </w:p>
    <w:p w:rsidR="008A51B8" w:rsidRDefault="008A51B8" w:rsidP="00A52006">
      <w:pPr>
        <w:pStyle w:val="ac"/>
        <w:jc w:val="center"/>
        <w:rPr>
          <w:b/>
          <w:sz w:val="36"/>
          <w:szCs w:val="36"/>
        </w:rPr>
      </w:pPr>
    </w:p>
    <w:p w:rsidR="008A51B8" w:rsidRDefault="008A51B8" w:rsidP="00A52006">
      <w:pPr>
        <w:pStyle w:val="ac"/>
        <w:tabs>
          <w:tab w:val="left" w:pos="6060"/>
        </w:tabs>
        <w:jc w:val="center"/>
      </w:pPr>
      <w:r>
        <w:rPr>
          <w:b/>
          <w:sz w:val="36"/>
          <w:szCs w:val="36"/>
        </w:rPr>
        <w:t>ПРАКТИЧЕСКОЕ ЗАДАНИЕ</w:t>
      </w:r>
    </w:p>
    <w:p w:rsidR="008A51B8" w:rsidRDefault="008A51B8" w:rsidP="00A52006">
      <w:pPr>
        <w:tabs>
          <w:tab w:val="left" w:pos="6060"/>
        </w:tabs>
        <w:jc w:val="center"/>
      </w:pPr>
    </w:p>
    <w:p w:rsidR="008A51B8" w:rsidRDefault="008A51B8" w:rsidP="00A52006">
      <w:pPr>
        <w:tabs>
          <w:tab w:val="left" w:pos="6060"/>
        </w:tabs>
        <w:jc w:val="center"/>
      </w:pPr>
    </w:p>
    <w:p w:rsidR="008A51B8" w:rsidRDefault="008A51B8" w:rsidP="00A52006">
      <w:pPr>
        <w:tabs>
          <w:tab w:val="left" w:pos="6060"/>
        </w:tabs>
        <w:jc w:val="center"/>
        <w:rPr>
          <w:rFonts w:ascii="Times New Roman" w:hAnsi="Times New Roman"/>
          <w:sz w:val="24"/>
          <w:szCs w:val="24"/>
        </w:rPr>
      </w:pPr>
      <w:r>
        <w:rPr>
          <w:rFonts w:ascii="Times New Roman" w:hAnsi="Times New Roman"/>
          <w:b/>
          <w:sz w:val="40"/>
          <w:szCs w:val="40"/>
        </w:rPr>
        <w:t>ТО № 01 – 14</w:t>
      </w:r>
    </w:p>
    <w:p w:rsidR="008A51B8" w:rsidRDefault="008A51B8" w:rsidP="00A52006">
      <w:pPr>
        <w:tabs>
          <w:tab w:val="left" w:pos="6060"/>
        </w:tabs>
        <w:jc w:val="center"/>
        <w:rPr>
          <w:rFonts w:ascii="Times New Roman" w:hAnsi="Times New Roman"/>
          <w:sz w:val="24"/>
          <w:szCs w:val="24"/>
        </w:rPr>
      </w:pPr>
    </w:p>
    <w:p w:rsidR="008A51B8" w:rsidRDefault="008A51B8" w:rsidP="00A52006">
      <w:pPr>
        <w:tabs>
          <w:tab w:val="left" w:pos="6060"/>
        </w:tabs>
        <w:jc w:val="center"/>
        <w:rPr>
          <w:rFonts w:ascii="Times New Roman" w:hAnsi="Times New Roman"/>
          <w:sz w:val="32"/>
          <w:szCs w:val="32"/>
        </w:rPr>
      </w:pPr>
      <w:r>
        <w:rPr>
          <w:rFonts w:ascii="Times New Roman" w:hAnsi="Times New Roman"/>
          <w:sz w:val="32"/>
          <w:szCs w:val="32"/>
        </w:rPr>
        <w:t>Изделие: платье – халат для женщин</w:t>
      </w:r>
    </w:p>
    <w:p w:rsidR="008A51B8" w:rsidRDefault="008A51B8" w:rsidP="00A52006">
      <w:pPr>
        <w:tabs>
          <w:tab w:val="left" w:pos="6060"/>
        </w:tabs>
        <w:jc w:val="center"/>
        <w:rPr>
          <w:rFonts w:ascii="Times New Roman" w:hAnsi="Times New Roman"/>
          <w:sz w:val="32"/>
          <w:szCs w:val="32"/>
        </w:rPr>
      </w:pPr>
      <w:r>
        <w:rPr>
          <w:rFonts w:ascii="Times New Roman" w:hAnsi="Times New Roman"/>
          <w:sz w:val="32"/>
          <w:szCs w:val="32"/>
        </w:rPr>
        <w:t>Лекала разработаны по измерениям типовых фигур:</w:t>
      </w:r>
    </w:p>
    <w:p w:rsidR="008A51B8" w:rsidRDefault="008A51B8" w:rsidP="00A52006">
      <w:pPr>
        <w:tabs>
          <w:tab w:val="left" w:pos="6060"/>
        </w:tabs>
        <w:jc w:val="center"/>
        <w:rPr>
          <w:rFonts w:ascii="Times New Roman" w:hAnsi="Times New Roman"/>
          <w:sz w:val="32"/>
          <w:szCs w:val="32"/>
        </w:rPr>
      </w:pPr>
      <w:r>
        <w:rPr>
          <w:rFonts w:ascii="Times New Roman" w:hAnsi="Times New Roman"/>
          <w:sz w:val="32"/>
          <w:szCs w:val="32"/>
        </w:rPr>
        <w:t>Рост: 170</w:t>
      </w:r>
    </w:p>
    <w:p w:rsidR="008A51B8" w:rsidRDefault="008A51B8" w:rsidP="00A52006">
      <w:pPr>
        <w:tabs>
          <w:tab w:val="left" w:pos="6060"/>
        </w:tabs>
        <w:jc w:val="center"/>
        <w:rPr>
          <w:rFonts w:ascii="Times New Roman" w:hAnsi="Times New Roman"/>
          <w:sz w:val="32"/>
          <w:szCs w:val="32"/>
        </w:rPr>
      </w:pPr>
      <w:r>
        <w:rPr>
          <w:rFonts w:ascii="Times New Roman" w:hAnsi="Times New Roman"/>
          <w:sz w:val="32"/>
          <w:szCs w:val="32"/>
        </w:rPr>
        <w:t>Размер: 88</w:t>
      </w:r>
    </w:p>
    <w:p w:rsidR="008A51B8" w:rsidRDefault="008A51B8" w:rsidP="00A52006">
      <w:pPr>
        <w:tabs>
          <w:tab w:val="left" w:pos="6060"/>
        </w:tabs>
        <w:jc w:val="center"/>
        <w:rPr>
          <w:rFonts w:ascii="Times New Roman" w:hAnsi="Times New Roman"/>
          <w:sz w:val="32"/>
          <w:szCs w:val="32"/>
        </w:rPr>
      </w:pPr>
      <w:r>
        <w:rPr>
          <w:rFonts w:ascii="Times New Roman" w:hAnsi="Times New Roman"/>
          <w:sz w:val="32"/>
          <w:szCs w:val="32"/>
        </w:rPr>
        <w:t>Полнотная группа: 1</w:t>
      </w:r>
    </w:p>
    <w:p w:rsidR="008A51B8" w:rsidRDefault="008A51B8" w:rsidP="00A52006">
      <w:pPr>
        <w:tabs>
          <w:tab w:val="left" w:pos="6060"/>
        </w:tabs>
        <w:jc w:val="center"/>
        <w:rPr>
          <w:rFonts w:ascii="Times New Roman" w:hAnsi="Times New Roman"/>
          <w:sz w:val="32"/>
          <w:szCs w:val="32"/>
        </w:rPr>
      </w:pPr>
      <w:r>
        <w:rPr>
          <w:rFonts w:ascii="Times New Roman" w:hAnsi="Times New Roman"/>
          <w:sz w:val="32"/>
          <w:szCs w:val="32"/>
        </w:rPr>
        <w:t>Усложняющие элементы: без усложняющих элементов.</w:t>
      </w:r>
    </w:p>
    <w:p w:rsidR="008A51B8" w:rsidRDefault="008A51B8" w:rsidP="00A52006">
      <w:pPr>
        <w:tabs>
          <w:tab w:val="left" w:pos="6060"/>
        </w:tabs>
        <w:rPr>
          <w:rFonts w:ascii="Times New Roman" w:hAnsi="Times New Roman"/>
          <w:sz w:val="32"/>
          <w:szCs w:val="32"/>
        </w:rPr>
      </w:pPr>
    </w:p>
    <w:p w:rsidR="008A51B8" w:rsidRDefault="008A51B8" w:rsidP="00A52006">
      <w:pPr>
        <w:tabs>
          <w:tab w:val="left" w:pos="6060"/>
        </w:tabs>
        <w:rPr>
          <w:rFonts w:ascii="Times New Roman" w:hAnsi="Times New Roman"/>
          <w:sz w:val="32"/>
          <w:szCs w:val="32"/>
        </w:rPr>
      </w:pPr>
    </w:p>
    <w:p w:rsidR="008A51B8" w:rsidRDefault="008A51B8" w:rsidP="00A52006">
      <w:pPr>
        <w:tabs>
          <w:tab w:val="left" w:pos="6060"/>
        </w:tabs>
        <w:jc w:val="right"/>
        <w:rPr>
          <w:rFonts w:ascii="Times New Roman" w:hAnsi="Times New Roman"/>
          <w:sz w:val="24"/>
          <w:szCs w:val="24"/>
        </w:rPr>
      </w:pPr>
    </w:p>
    <w:p w:rsidR="008A51B8" w:rsidRDefault="008A51B8" w:rsidP="00A52006">
      <w:pPr>
        <w:tabs>
          <w:tab w:val="left" w:pos="6060"/>
        </w:tabs>
        <w:rPr>
          <w:rFonts w:ascii="Times New Roman" w:hAnsi="Times New Roman"/>
          <w:sz w:val="24"/>
          <w:szCs w:val="24"/>
        </w:rPr>
      </w:pPr>
    </w:p>
    <w:p w:rsidR="008A51B8" w:rsidRDefault="008A51B8" w:rsidP="00A52006">
      <w:pPr>
        <w:tabs>
          <w:tab w:val="left" w:pos="6060"/>
        </w:tabs>
        <w:jc w:val="center"/>
        <w:rPr>
          <w:rFonts w:ascii="Times New Roman" w:hAnsi="Times New Roman"/>
          <w:sz w:val="28"/>
          <w:szCs w:val="28"/>
        </w:rPr>
      </w:pPr>
      <w:r>
        <w:rPr>
          <w:rFonts w:ascii="Times New Roman" w:hAnsi="Times New Roman"/>
          <w:sz w:val="28"/>
          <w:szCs w:val="28"/>
        </w:rPr>
        <w:t>Сочи  - 2015</w:t>
      </w:r>
    </w:p>
    <w:p w:rsidR="008A51B8" w:rsidRDefault="008A51B8" w:rsidP="00A52006">
      <w:pPr>
        <w:tabs>
          <w:tab w:val="left" w:pos="6060"/>
        </w:tabs>
        <w:jc w:val="center"/>
        <w:rPr>
          <w:rFonts w:ascii="Times New Roman" w:hAnsi="Times New Roman"/>
          <w:sz w:val="28"/>
          <w:szCs w:val="28"/>
        </w:rPr>
      </w:pPr>
      <w:r>
        <w:rPr>
          <w:rFonts w:ascii="Times New Roman" w:hAnsi="Times New Roman"/>
          <w:sz w:val="28"/>
          <w:szCs w:val="28"/>
        </w:rPr>
        <w:lastRenderedPageBreak/>
        <w:t>Содержание технического описания</w:t>
      </w:r>
    </w:p>
    <w:p w:rsidR="008A51B8" w:rsidRDefault="008A51B8" w:rsidP="00A52006">
      <w:pPr>
        <w:pStyle w:val="a8"/>
        <w:tabs>
          <w:tab w:val="left" w:pos="6060"/>
          <w:tab w:val="left" w:pos="9072"/>
        </w:tabs>
        <w:spacing w:line="360" w:lineRule="auto"/>
        <w:ind w:left="360"/>
        <w:rPr>
          <w:rFonts w:ascii="Times New Roman" w:hAnsi="Times New Roman"/>
          <w:sz w:val="28"/>
          <w:szCs w:val="28"/>
        </w:rPr>
      </w:pPr>
      <w:r>
        <w:rPr>
          <w:rFonts w:ascii="Times New Roman" w:hAnsi="Times New Roman"/>
          <w:sz w:val="28"/>
          <w:szCs w:val="28"/>
        </w:rPr>
        <w:t>Зарисовка технического эскиза…………………………………………..</w:t>
      </w:r>
      <w:r w:rsidR="00A52006" w:rsidRPr="00A52006">
        <w:rPr>
          <w:rFonts w:ascii="Times New Roman" w:hAnsi="Times New Roman"/>
          <w:sz w:val="28"/>
          <w:szCs w:val="28"/>
        </w:rPr>
        <w:t xml:space="preserve"> .</w:t>
      </w:r>
      <w:r w:rsidR="00A52006">
        <w:rPr>
          <w:rFonts w:ascii="Times New Roman" w:hAnsi="Times New Roman"/>
          <w:sz w:val="28"/>
          <w:szCs w:val="28"/>
          <w:lang w:val="en-US"/>
        </w:rPr>
        <w:t xml:space="preserve"> </w:t>
      </w:r>
      <w:r>
        <w:rPr>
          <w:rFonts w:ascii="Times New Roman" w:hAnsi="Times New Roman"/>
          <w:sz w:val="28"/>
          <w:szCs w:val="28"/>
        </w:rPr>
        <w:t xml:space="preserve">3 </w:t>
      </w:r>
    </w:p>
    <w:p w:rsidR="008A51B8" w:rsidRDefault="008A51B8" w:rsidP="00A52006">
      <w:pPr>
        <w:pStyle w:val="a8"/>
        <w:tabs>
          <w:tab w:val="left" w:pos="6060"/>
          <w:tab w:val="left" w:pos="9072"/>
        </w:tabs>
        <w:spacing w:line="360" w:lineRule="auto"/>
        <w:ind w:left="360"/>
        <w:rPr>
          <w:rFonts w:ascii="Times New Roman" w:hAnsi="Times New Roman"/>
          <w:sz w:val="28"/>
          <w:szCs w:val="28"/>
        </w:rPr>
      </w:pPr>
      <w:r>
        <w:rPr>
          <w:rFonts w:ascii="Times New Roman" w:hAnsi="Times New Roman"/>
          <w:sz w:val="28"/>
          <w:szCs w:val="28"/>
        </w:rPr>
        <w:t>Описание внешнего вида………………………………………………….</w:t>
      </w:r>
      <w:r w:rsidR="00A52006" w:rsidRPr="00A52006">
        <w:rPr>
          <w:rFonts w:ascii="Times New Roman" w:hAnsi="Times New Roman"/>
          <w:sz w:val="28"/>
          <w:szCs w:val="28"/>
        </w:rPr>
        <w:t xml:space="preserve">  </w:t>
      </w:r>
      <w:r>
        <w:rPr>
          <w:rFonts w:ascii="Times New Roman" w:hAnsi="Times New Roman"/>
          <w:sz w:val="28"/>
          <w:szCs w:val="28"/>
        </w:rPr>
        <w:t>4</w:t>
      </w:r>
    </w:p>
    <w:p w:rsidR="008A51B8" w:rsidRDefault="008A51B8" w:rsidP="00A52006">
      <w:pPr>
        <w:pStyle w:val="a8"/>
        <w:tabs>
          <w:tab w:val="left" w:pos="6060"/>
          <w:tab w:val="left" w:pos="9072"/>
        </w:tabs>
        <w:spacing w:line="360" w:lineRule="auto"/>
        <w:ind w:left="360"/>
        <w:rPr>
          <w:rFonts w:ascii="Times New Roman" w:hAnsi="Times New Roman"/>
          <w:sz w:val="28"/>
          <w:szCs w:val="28"/>
        </w:rPr>
      </w:pPr>
      <w:r>
        <w:rPr>
          <w:rFonts w:ascii="Times New Roman" w:hAnsi="Times New Roman"/>
          <w:sz w:val="28"/>
          <w:szCs w:val="28"/>
        </w:rPr>
        <w:t>Технические требования к изделию………………………………………</w:t>
      </w:r>
      <w:r w:rsidR="00A52006" w:rsidRPr="00A52006">
        <w:rPr>
          <w:rFonts w:ascii="Times New Roman" w:hAnsi="Times New Roman"/>
          <w:sz w:val="28"/>
          <w:szCs w:val="28"/>
        </w:rPr>
        <w:t xml:space="preserve"> </w:t>
      </w:r>
      <w:r>
        <w:rPr>
          <w:rFonts w:ascii="Times New Roman" w:hAnsi="Times New Roman"/>
          <w:sz w:val="28"/>
          <w:szCs w:val="28"/>
        </w:rPr>
        <w:t>5</w:t>
      </w:r>
    </w:p>
    <w:p w:rsidR="008A51B8" w:rsidRDefault="008A51B8" w:rsidP="00A52006">
      <w:pPr>
        <w:pStyle w:val="a8"/>
        <w:tabs>
          <w:tab w:val="left" w:pos="6060"/>
          <w:tab w:val="left" w:pos="9072"/>
        </w:tabs>
        <w:spacing w:line="360" w:lineRule="auto"/>
        <w:ind w:left="360"/>
        <w:rPr>
          <w:rFonts w:ascii="Times New Roman" w:hAnsi="Times New Roman"/>
          <w:sz w:val="28"/>
          <w:szCs w:val="28"/>
        </w:rPr>
      </w:pPr>
      <w:r>
        <w:rPr>
          <w:rFonts w:ascii="Times New Roman" w:hAnsi="Times New Roman"/>
          <w:sz w:val="28"/>
          <w:szCs w:val="28"/>
        </w:rPr>
        <w:t>Спецификация материалов и фурнитуры………………………………...</w:t>
      </w:r>
      <w:r w:rsidR="00A52006" w:rsidRPr="00A52006">
        <w:rPr>
          <w:rFonts w:ascii="Times New Roman" w:hAnsi="Times New Roman"/>
          <w:sz w:val="28"/>
          <w:szCs w:val="28"/>
        </w:rPr>
        <w:t xml:space="preserve"> </w:t>
      </w:r>
      <w:r w:rsidR="008D0BB1">
        <w:rPr>
          <w:rFonts w:ascii="Times New Roman" w:hAnsi="Times New Roman"/>
          <w:sz w:val="28"/>
          <w:szCs w:val="28"/>
        </w:rPr>
        <w:t>7</w:t>
      </w:r>
    </w:p>
    <w:p w:rsidR="008A51B8" w:rsidRDefault="008A51B8" w:rsidP="00A52006">
      <w:pPr>
        <w:pStyle w:val="a8"/>
        <w:tabs>
          <w:tab w:val="left" w:pos="6060"/>
          <w:tab w:val="left" w:pos="9072"/>
        </w:tabs>
        <w:spacing w:line="360" w:lineRule="auto"/>
        <w:ind w:left="360"/>
        <w:rPr>
          <w:rFonts w:ascii="Times New Roman" w:hAnsi="Times New Roman"/>
          <w:sz w:val="28"/>
          <w:szCs w:val="28"/>
        </w:rPr>
      </w:pPr>
      <w:r>
        <w:rPr>
          <w:rFonts w:ascii="Times New Roman" w:hAnsi="Times New Roman"/>
          <w:sz w:val="28"/>
          <w:szCs w:val="28"/>
        </w:rPr>
        <w:t>Спецификация деталей…………………………………………………….</w:t>
      </w:r>
      <w:r w:rsidR="00A52006" w:rsidRPr="00A52006">
        <w:rPr>
          <w:rFonts w:ascii="Times New Roman" w:hAnsi="Times New Roman"/>
          <w:sz w:val="28"/>
          <w:szCs w:val="28"/>
        </w:rPr>
        <w:t xml:space="preserve"> </w:t>
      </w:r>
      <w:r w:rsidR="008D0BB1">
        <w:rPr>
          <w:rFonts w:ascii="Times New Roman" w:hAnsi="Times New Roman"/>
          <w:sz w:val="28"/>
          <w:szCs w:val="28"/>
        </w:rPr>
        <w:t>8</w:t>
      </w:r>
    </w:p>
    <w:p w:rsidR="008A51B8" w:rsidRDefault="008A51B8" w:rsidP="00A52006">
      <w:pPr>
        <w:pStyle w:val="a8"/>
        <w:tabs>
          <w:tab w:val="left" w:pos="6060"/>
          <w:tab w:val="left" w:pos="9072"/>
        </w:tabs>
        <w:spacing w:line="360" w:lineRule="auto"/>
        <w:ind w:left="360"/>
        <w:rPr>
          <w:rFonts w:ascii="Times New Roman" w:hAnsi="Times New Roman"/>
          <w:sz w:val="28"/>
          <w:szCs w:val="28"/>
        </w:rPr>
      </w:pPr>
      <w:r>
        <w:rPr>
          <w:rFonts w:ascii="Times New Roman" w:hAnsi="Times New Roman"/>
          <w:sz w:val="28"/>
          <w:szCs w:val="28"/>
        </w:rPr>
        <w:t>Нормиро</w:t>
      </w:r>
      <w:r w:rsidR="00A52006">
        <w:rPr>
          <w:rFonts w:ascii="Times New Roman" w:hAnsi="Times New Roman"/>
          <w:sz w:val="28"/>
          <w:szCs w:val="28"/>
        </w:rPr>
        <w:t>вочная карта………………………………………………………</w:t>
      </w:r>
      <w:r w:rsidR="008D0BB1">
        <w:rPr>
          <w:rFonts w:ascii="Times New Roman" w:hAnsi="Times New Roman"/>
          <w:sz w:val="28"/>
          <w:szCs w:val="28"/>
        </w:rPr>
        <w:t>9</w:t>
      </w:r>
    </w:p>
    <w:p w:rsidR="008A51B8" w:rsidRDefault="008A51B8" w:rsidP="00A52006">
      <w:pPr>
        <w:pStyle w:val="a8"/>
        <w:tabs>
          <w:tab w:val="left" w:pos="6060"/>
        </w:tabs>
        <w:spacing w:line="360" w:lineRule="auto"/>
        <w:rPr>
          <w:rFonts w:ascii="Times New Roman" w:hAnsi="Times New Roman"/>
          <w:sz w:val="28"/>
          <w:szCs w:val="28"/>
        </w:rPr>
      </w:pPr>
    </w:p>
    <w:p w:rsidR="008A51B8" w:rsidRDefault="008A51B8" w:rsidP="00A52006">
      <w:pPr>
        <w:pStyle w:val="a8"/>
        <w:tabs>
          <w:tab w:val="left" w:pos="6060"/>
        </w:tabs>
        <w:spacing w:line="360" w:lineRule="auto"/>
        <w:rPr>
          <w:rFonts w:ascii="Times New Roman" w:hAnsi="Times New Roman"/>
          <w:sz w:val="28"/>
          <w:szCs w:val="28"/>
        </w:rPr>
      </w:pPr>
    </w:p>
    <w:p w:rsidR="008A51B8" w:rsidRDefault="008A51B8" w:rsidP="00A52006">
      <w:pPr>
        <w:pStyle w:val="a8"/>
        <w:tabs>
          <w:tab w:val="left" w:pos="6060"/>
        </w:tabs>
        <w:spacing w:line="360" w:lineRule="auto"/>
        <w:rPr>
          <w:rFonts w:ascii="Times New Roman" w:hAnsi="Times New Roman"/>
          <w:sz w:val="24"/>
          <w:szCs w:val="24"/>
        </w:rPr>
      </w:pPr>
    </w:p>
    <w:p w:rsidR="008A51B8" w:rsidRDefault="008A51B8" w:rsidP="00A52006">
      <w:pPr>
        <w:pStyle w:val="a8"/>
        <w:tabs>
          <w:tab w:val="left" w:pos="6060"/>
        </w:tabs>
        <w:spacing w:line="360" w:lineRule="auto"/>
        <w:rPr>
          <w:rFonts w:ascii="Times New Roman" w:hAnsi="Times New Roman"/>
          <w:sz w:val="24"/>
          <w:szCs w:val="24"/>
        </w:rPr>
      </w:pPr>
    </w:p>
    <w:p w:rsidR="008A51B8" w:rsidRDefault="008A51B8" w:rsidP="00A52006">
      <w:pPr>
        <w:pStyle w:val="a8"/>
        <w:tabs>
          <w:tab w:val="left" w:pos="6060"/>
        </w:tabs>
        <w:spacing w:line="360" w:lineRule="auto"/>
        <w:rPr>
          <w:rFonts w:ascii="Times New Roman" w:hAnsi="Times New Roman"/>
          <w:sz w:val="24"/>
          <w:szCs w:val="24"/>
        </w:rPr>
      </w:pPr>
    </w:p>
    <w:p w:rsidR="008A51B8" w:rsidRDefault="008A51B8" w:rsidP="00A52006">
      <w:pPr>
        <w:pStyle w:val="a8"/>
        <w:tabs>
          <w:tab w:val="left" w:pos="6060"/>
        </w:tabs>
        <w:rPr>
          <w:rFonts w:ascii="Times New Roman" w:hAnsi="Times New Roman"/>
          <w:sz w:val="24"/>
          <w:szCs w:val="24"/>
        </w:rPr>
      </w:pPr>
    </w:p>
    <w:p w:rsidR="008A51B8" w:rsidRDefault="008A51B8" w:rsidP="00A52006">
      <w:pPr>
        <w:pStyle w:val="a8"/>
        <w:tabs>
          <w:tab w:val="left" w:pos="6060"/>
        </w:tabs>
        <w:rPr>
          <w:rFonts w:ascii="Times New Roman" w:hAnsi="Times New Roman"/>
          <w:sz w:val="24"/>
          <w:szCs w:val="24"/>
        </w:rPr>
      </w:pPr>
    </w:p>
    <w:p w:rsidR="008A51B8" w:rsidRDefault="008A51B8" w:rsidP="00A52006">
      <w:pPr>
        <w:pStyle w:val="a8"/>
        <w:tabs>
          <w:tab w:val="left" w:pos="6060"/>
        </w:tabs>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tabs>
          <w:tab w:val="left" w:pos="4140"/>
        </w:tabs>
        <w:rPr>
          <w:rFonts w:ascii="Times New Roman" w:hAnsi="Times New Roman"/>
          <w:sz w:val="24"/>
          <w:szCs w:val="24"/>
        </w:rPr>
      </w:pPr>
      <w:r>
        <w:rPr>
          <w:rFonts w:ascii="Times New Roman" w:hAnsi="Times New Roman"/>
          <w:sz w:val="24"/>
          <w:szCs w:val="24"/>
        </w:rPr>
        <w:tab/>
      </w:r>
    </w:p>
    <w:p w:rsidR="008A51B8" w:rsidRDefault="008A51B8" w:rsidP="00A52006">
      <w:pPr>
        <w:tabs>
          <w:tab w:val="left" w:pos="4140"/>
        </w:tabs>
        <w:rPr>
          <w:rFonts w:ascii="Times New Roman" w:hAnsi="Times New Roman"/>
          <w:sz w:val="24"/>
          <w:szCs w:val="24"/>
        </w:rPr>
      </w:pPr>
    </w:p>
    <w:p w:rsidR="008A51B8" w:rsidRDefault="008A51B8" w:rsidP="00A52006">
      <w:pPr>
        <w:tabs>
          <w:tab w:val="left" w:pos="4140"/>
        </w:tabs>
        <w:rPr>
          <w:rFonts w:ascii="Times New Roman" w:hAnsi="Times New Roman"/>
          <w:sz w:val="24"/>
          <w:szCs w:val="24"/>
        </w:rPr>
      </w:pPr>
    </w:p>
    <w:p w:rsidR="008A51B8" w:rsidRDefault="008A51B8" w:rsidP="00A52006">
      <w:pPr>
        <w:tabs>
          <w:tab w:val="left" w:pos="4140"/>
        </w:tabs>
        <w:rPr>
          <w:rFonts w:ascii="Times New Roman" w:hAnsi="Times New Roman"/>
          <w:sz w:val="28"/>
          <w:szCs w:val="28"/>
        </w:rPr>
      </w:pPr>
    </w:p>
    <w:p w:rsidR="008A51B8" w:rsidRDefault="00A52006" w:rsidP="00A52006">
      <w:pPr>
        <w:tabs>
          <w:tab w:val="left" w:pos="4140"/>
        </w:tabs>
        <w:rPr>
          <w:rFonts w:ascii="Times New Roman" w:hAnsi="Times New Roman"/>
          <w:b/>
          <w:sz w:val="28"/>
          <w:szCs w:val="28"/>
        </w:rPr>
      </w:pPr>
      <w:r>
        <w:rPr>
          <w:noProof/>
        </w:rPr>
        <w:lastRenderedPageBreak/>
        <w:pict>
          <v:shape id="_x0000_s1028" type="#_x0000_t75" style="position:absolute;margin-left:-7.95pt;margin-top:8.4pt;width:510pt;height:589.5pt;z-index:251658752">
            <v:imagedata r:id="rId9" o:title="IMG_3851"/>
          </v:shape>
        </w:pict>
      </w:r>
      <w:r w:rsidR="008A51B8">
        <w:rPr>
          <w:rFonts w:ascii="Times New Roman" w:eastAsia="Times New Roman" w:hAnsi="Times New Roman"/>
          <w:sz w:val="28"/>
          <w:szCs w:val="28"/>
        </w:rPr>
        <w:t xml:space="preserve">                         </w:t>
      </w: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tabs>
          <w:tab w:val="left" w:pos="4140"/>
        </w:tabs>
        <w:jc w:val="center"/>
        <w:rPr>
          <w:rFonts w:ascii="Times New Roman" w:hAnsi="Times New Roman"/>
          <w:b/>
          <w:sz w:val="28"/>
          <w:szCs w:val="28"/>
        </w:rPr>
      </w:pPr>
      <w:r>
        <w:rPr>
          <w:rFonts w:ascii="Times New Roman" w:hAnsi="Times New Roman"/>
          <w:sz w:val="28"/>
          <w:szCs w:val="28"/>
        </w:rPr>
        <w:t>Рисунок 1. Эскиз модели</w:t>
      </w: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b/>
          <w:sz w:val="28"/>
          <w:szCs w:val="28"/>
        </w:rPr>
      </w:pPr>
    </w:p>
    <w:p w:rsidR="008A51B8" w:rsidRDefault="008A51B8" w:rsidP="00A52006">
      <w:pPr>
        <w:pStyle w:val="a8"/>
        <w:tabs>
          <w:tab w:val="left" w:pos="4140"/>
        </w:tabs>
        <w:jc w:val="center"/>
        <w:rPr>
          <w:rFonts w:ascii="Times New Roman" w:hAnsi="Times New Roman"/>
          <w:sz w:val="28"/>
          <w:szCs w:val="28"/>
        </w:rPr>
      </w:pPr>
      <w:r>
        <w:rPr>
          <w:rFonts w:ascii="Times New Roman" w:hAnsi="Times New Roman"/>
          <w:b/>
          <w:sz w:val="28"/>
          <w:szCs w:val="28"/>
        </w:rPr>
        <w:t>1.Описание внешнего вида</w:t>
      </w:r>
    </w:p>
    <w:p w:rsidR="008A51B8" w:rsidRDefault="008A51B8" w:rsidP="00A52006">
      <w:pPr>
        <w:pStyle w:val="a8"/>
        <w:tabs>
          <w:tab w:val="left" w:pos="4140"/>
        </w:tabs>
        <w:rPr>
          <w:rFonts w:ascii="Times New Roman" w:hAnsi="Times New Roman"/>
          <w:sz w:val="28"/>
          <w:szCs w:val="28"/>
        </w:rPr>
      </w:pPr>
    </w:p>
    <w:p w:rsidR="008A51B8" w:rsidRDefault="008A51B8" w:rsidP="00A52006">
      <w:pPr>
        <w:pStyle w:val="a8"/>
        <w:tabs>
          <w:tab w:val="left" w:pos="4140"/>
        </w:tabs>
        <w:spacing w:line="360" w:lineRule="auto"/>
        <w:jc w:val="both"/>
        <w:rPr>
          <w:rFonts w:ascii="Times New Roman" w:hAnsi="Times New Roman"/>
          <w:sz w:val="28"/>
          <w:szCs w:val="28"/>
        </w:rPr>
      </w:pPr>
      <w:r>
        <w:rPr>
          <w:rFonts w:ascii="Times New Roman" w:hAnsi="Times New Roman"/>
          <w:sz w:val="28"/>
          <w:szCs w:val="28"/>
        </w:rPr>
        <w:t xml:space="preserve">Платье – халат для женщин младшей возрастной группы из хлопчатобумажных (льняных) тканей (гладкокрашеных или набивных). Полуприлегающего силуэта, не отрезное по линии талии, с расширенной к низу юбкой. Без рукавов, с </w:t>
      </w:r>
      <w:r>
        <w:rPr>
          <w:rFonts w:ascii="Times New Roman" w:hAnsi="Times New Roman"/>
          <w:sz w:val="28"/>
          <w:szCs w:val="28"/>
          <w:lang w:val="en-US"/>
        </w:rPr>
        <w:t>V</w:t>
      </w:r>
      <w:r>
        <w:rPr>
          <w:rFonts w:ascii="Times New Roman" w:hAnsi="Times New Roman"/>
          <w:sz w:val="28"/>
          <w:szCs w:val="28"/>
        </w:rPr>
        <w:t xml:space="preserve"> – образным вырезом на переде и спинке. На переде нагрудные вытачки из бокового шва и вытачки по линии талии. На спинке вытачки по линии талии. Горловина, проймы обработаны подкройными обтачками. Длина изделия выше колена на 10 см. Запах фиксируется на талии пуговицами, застегивающимися на пробивные петли. Декоративная деталь - съемный пояс. </w:t>
      </w:r>
    </w:p>
    <w:p w:rsidR="008A51B8" w:rsidRDefault="008A51B8" w:rsidP="00A52006">
      <w:pPr>
        <w:pStyle w:val="a8"/>
        <w:tabs>
          <w:tab w:val="left" w:pos="4140"/>
        </w:tabs>
        <w:spacing w:line="360" w:lineRule="auto"/>
        <w:jc w:val="both"/>
        <w:rPr>
          <w:rFonts w:ascii="Times New Roman" w:hAnsi="Times New Roman"/>
          <w:sz w:val="28"/>
          <w:szCs w:val="28"/>
        </w:rPr>
      </w:pPr>
      <w:r>
        <w:rPr>
          <w:rFonts w:ascii="Times New Roman" w:hAnsi="Times New Roman"/>
          <w:sz w:val="28"/>
          <w:szCs w:val="28"/>
        </w:rPr>
        <w:t xml:space="preserve">Рекомендуемые: </w:t>
      </w:r>
    </w:p>
    <w:p w:rsidR="008A51B8" w:rsidRDefault="008A51B8" w:rsidP="00A52006">
      <w:pPr>
        <w:pStyle w:val="a8"/>
        <w:tabs>
          <w:tab w:val="left" w:pos="4140"/>
        </w:tabs>
        <w:spacing w:line="360" w:lineRule="auto"/>
        <w:jc w:val="both"/>
        <w:rPr>
          <w:rFonts w:ascii="Times New Roman" w:hAnsi="Times New Roman"/>
          <w:sz w:val="28"/>
          <w:szCs w:val="28"/>
        </w:rPr>
      </w:pPr>
      <w:r>
        <w:rPr>
          <w:rFonts w:ascii="Times New Roman" w:hAnsi="Times New Roman"/>
          <w:sz w:val="28"/>
          <w:szCs w:val="28"/>
        </w:rPr>
        <w:t>- размеры 88;</w:t>
      </w:r>
    </w:p>
    <w:p w:rsidR="008A51B8" w:rsidRDefault="008A51B8" w:rsidP="00A52006">
      <w:pPr>
        <w:pStyle w:val="a8"/>
        <w:tabs>
          <w:tab w:val="left" w:pos="4140"/>
        </w:tabs>
        <w:spacing w:line="360" w:lineRule="auto"/>
        <w:jc w:val="both"/>
        <w:rPr>
          <w:rFonts w:ascii="Times New Roman" w:hAnsi="Times New Roman"/>
          <w:sz w:val="28"/>
          <w:szCs w:val="28"/>
        </w:rPr>
      </w:pPr>
      <w:r>
        <w:rPr>
          <w:rFonts w:ascii="Times New Roman" w:hAnsi="Times New Roman"/>
          <w:sz w:val="28"/>
          <w:szCs w:val="28"/>
        </w:rPr>
        <w:t>- рост 170 (3);</w:t>
      </w:r>
    </w:p>
    <w:p w:rsidR="008A51B8" w:rsidRDefault="008A51B8" w:rsidP="00A52006">
      <w:pPr>
        <w:pStyle w:val="a8"/>
        <w:tabs>
          <w:tab w:val="left" w:pos="4140"/>
        </w:tabs>
        <w:spacing w:line="360" w:lineRule="auto"/>
        <w:jc w:val="both"/>
        <w:rPr>
          <w:rFonts w:ascii="Times New Roman" w:hAnsi="Times New Roman"/>
          <w:sz w:val="28"/>
          <w:szCs w:val="28"/>
        </w:rPr>
      </w:pPr>
      <w:r>
        <w:rPr>
          <w:rFonts w:ascii="Times New Roman" w:hAnsi="Times New Roman"/>
          <w:sz w:val="28"/>
          <w:szCs w:val="28"/>
        </w:rPr>
        <w:t>- полнотная группа - 1;</w:t>
      </w:r>
    </w:p>
    <w:p w:rsidR="008A51B8" w:rsidRDefault="008A51B8" w:rsidP="00A52006">
      <w:pPr>
        <w:pStyle w:val="a8"/>
        <w:tabs>
          <w:tab w:val="left" w:pos="4140"/>
        </w:tabs>
        <w:spacing w:line="360" w:lineRule="auto"/>
        <w:jc w:val="both"/>
      </w:pPr>
      <w:r>
        <w:rPr>
          <w:rFonts w:ascii="Times New Roman" w:hAnsi="Times New Roman"/>
          <w:sz w:val="28"/>
          <w:szCs w:val="28"/>
        </w:rPr>
        <w:t>- возрастная группа - младшая</w:t>
      </w:r>
    </w:p>
    <w:p w:rsidR="008A51B8" w:rsidRDefault="008A51B8" w:rsidP="00A52006">
      <w:pPr>
        <w:spacing w:line="360" w:lineRule="auto"/>
        <w:jc w:val="both"/>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rPr>
          <w:rFonts w:ascii="Times New Roman" w:hAnsi="Times New Roman"/>
          <w:sz w:val="24"/>
          <w:szCs w:val="24"/>
        </w:rPr>
      </w:pPr>
    </w:p>
    <w:p w:rsidR="008A51B8" w:rsidRDefault="008A51B8" w:rsidP="00A52006">
      <w:pPr>
        <w:pStyle w:val="a8"/>
        <w:spacing w:line="360" w:lineRule="auto"/>
        <w:ind w:left="0"/>
        <w:jc w:val="center"/>
        <w:rPr>
          <w:rFonts w:ascii="Times New Roman" w:hAnsi="Times New Roman"/>
          <w:sz w:val="28"/>
          <w:szCs w:val="28"/>
        </w:rPr>
      </w:pPr>
      <w:r>
        <w:rPr>
          <w:rFonts w:ascii="Times New Roman" w:hAnsi="Times New Roman"/>
          <w:b/>
          <w:sz w:val="28"/>
          <w:szCs w:val="28"/>
        </w:rPr>
        <w:lastRenderedPageBreak/>
        <w:t>2.Технические требования</w:t>
      </w:r>
    </w:p>
    <w:p w:rsidR="008A51B8" w:rsidRDefault="008A51B8" w:rsidP="00A52006">
      <w:pPr>
        <w:tabs>
          <w:tab w:val="left" w:pos="5925"/>
        </w:tabs>
        <w:spacing w:line="360" w:lineRule="auto"/>
        <w:jc w:val="both"/>
        <w:rPr>
          <w:rFonts w:ascii="Times New Roman" w:hAnsi="Times New Roman"/>
          <w:sz w:val="28"/>
          <w:szCs w:val="28"/>
        </w:rPr>
      </w:pPr>
      <w:r>
        <w:rPr>
          <w:rFonts w:ascii="Times New Roman" w:hAnsi="Times New Roman"/>
          <w:sz w:val="28"/>
          <w:szCs w:val="28"/>
        </w:rPr>
        <w:t>Для раскроя и изготовления изделия учитывались направление нити основы и припуски на швы. Технические требования представлены в таблице 1 и таблице 2.</w:t>
      </w:r>
    </w:p>
    <w:p w:rsidR="008A51B8" w:rsidRDefault="008A51B8" w:rsidP="00A52006">
      <w:pPr>
        <w:tabs>
          <w:tab w:val="left" w:pos="5925"/>
        </w:tabs>
      </w:pPr>
      <w:r>
        <w:rPr>
          <w:rFonts w:ascii="Times New Roman" w:hAnsi="Times New Roman"/>
          <w:sz w:val="28"/>
          <w:szCs w:val="28"/>
        </w:rPr>
        <w:t xml:space="preserve">Таблица 1. – Технические требования </w:t>
      </w:r>
    </w:p>
    <w:tbl>
      <w:tblPr>
        <w:tblW w:w="0" w:type="auto"/>
        <w:tblInd w:w="182" w:type="dxa"/>
        <w:tblLayout w:type="fixed"/>
        <w:tblLook w:val="0000"/>
      </w:tblPr>
      <w:tblGrid>
        <w:gridCol w:w="2760"/>
        <w:gridCol w:w="5076"/>
        <w:gridCol w:w="2375"/>
      </w:tblGrid>
      <w:tr w:rsidR="008A51B8">
        <w:trPr>
          <w:cantSplit/>
          <w:trHeight w:val="810"/>
        </w:trPr>
        <w:tc>
          <w:tcPr>
            <w:tcW w:w="2760" w:type="dxa"/>
            <w:vMerge w:val="restart"/>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jc w:val="center"/>
            </w:pPr>
          </w:p>
          <w:p w:rsidR="008A51B8" w:rsidRDefault="008A51B8" w:rsidP="00A52006">
            <w:pPr>
              <w:tabs>
                <w:tab w:val="left" w:pos="5925"/>
              </w:tabs>
              <w:jc w:val="center"/>
              <w:rPr>
                <w:rFonts w:ascii="Times New Roman" w:hAnsi="Times New Roman"/>
                <w:sz w:val="28"/>
                <w:szCs w:val="28"/>
              </w:rPr>
            </w:pPr>
            <w:r>
              <w:rPr>
                <w:rFonts w:ascii="Times New Roman" w:hAnsi="Times New Roman"/>
                <w:sz w:val="28"/>
                <w:szCs w:val="28"/>
              </w:rPr>
              <w:t>Детали изделия</w:t>
            </w:r>
          </w:p>
        </w:tc>
        <w:tc>
          <w:tcPr>
            <w:tcW w:w="5076" w:type="dxa"/>
            <w:vMerge w:val="restart"/>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p w:rsidR="008A51B8" w:rsidRDefault="008A51B8" w:rsidP="00A52006">
            <w:pPr>
              <w:tabs>
                <w:tab w:val="left" w:pos="5925"/>
              </w:tabs>
              <w:jc w:val="center"/>
              <w:rPr>
                <w:rFonts w:ascii="Times New Roman" w:hAnsi="Times New Roman"/>
                <w:sz w:val="28"/>
                <w:szCs w:val="28"/>
              </w:rPr>
            </w:pPr>
            <w:r>
              <w:rPr>
                <w:rFonts w:ascii="Times New Roman" w:hAnsi="Times New Roman"/>
                <w:sz w:val="28"/>
                <w:szCs w:val="28"/>
              </w:rPr>
              <w:t>Направление нити основы</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tabs>
                <w:tab w:val="left" w:pos="5925"/>
              </w:tabs>
              <w:jc w:val="center"/>
            </w:pPr>
            <w:r>
              <w:rPr>
                <w:rFonts w:ascii="Times New Roman" w:hAnsi="Times New Roman"/>
                <w:sz w:val="28"/>
                <w:szCs w:val="28"/>
              </w:rPr>
              <w:t>Допустимые отношения, %</w:t>
            </w:r>
          </w:p>
        </w:tc>
      </w:tr>
      <w:tr w:rsidR="008A51B8">
        <w:trPr>
          <w:cantSplit/>
          <w:trHeight w:val="975"/>
        </w:trPr>
        <w:tc>
          <w:tcPr>
            <w:tcW w:w="2760" w:type="dxa"/>
            <w:vMerge/>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jc w:val="center"/>
              <w:rPr>
                <w:rFonts w:ascii="Times New Roman" w:hAnsi="Times New Roman"/>
                <w:sz w:val="28"/>
                <w:szCs w:val="28"/>
              </w:rPr>
            </w:pPr>
          </w:p>
        </w:tc>
        <w:tc>
          <w:tcPr>
            <w:tcW w:w="5076" w:type="dxa"/>
            <w:vMerge/>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tabs>
                <w:tab w:val="left" w:pos="5925"/>
              </w:tabs>
              <w:jc w:val="center"/>
            </w:pPr>
            <w:r>
              <w:rPr>
                <w:rFonts w:ascii="Times New Roman" w:hAnsi="Times New Roman"/>
                <w:sz w:val="28"/>
                <w:szCs w:val="28"/>
              </w:rPr>
              <w:t>На гладко – крашеных тканях</w:t>
            </w:r>
          </w:p>
        </w:tc>
      </w:tr>
      <w:tr w:rsidR="008A51B8">
        <w:trPr>
          <w:trHeight w:val="341"/>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925"/>
              </w:tabs>
              <w:ind w:left="360"/>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.Спинка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r>
      <w:tr w:rsidR="008A51B8">
        <w:trPr>
          <w:trHeight w:val="780"/>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Целая</w:t>
            </w: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 xml:space="preserve">Вдоль линии середины спинки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jc w:val="center"/>
            </w:pPr>
            <w:r>
              <w:rPr>
                <w:rFonts w:ascii="Times New Roman" w:hAnsi="Times New Roman"/>
                <w:sz w:val="28"/>
                <w:szCs w:val="28"/>
              </w:rPr>
              <w:t>0 - 2</w:t>
            </w:r>
          </w:p>
        </w:tc>
      </w:tr>
      <w:tr w:rsidR="008A51B8">
        <w:trPr>
          <w:trHeight w:val="570"/>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925"/>
              </w:tabs>
              <w:ind w:left="360"/>
              <w:jc w:val="center"/>
              <w:rPr>
                <w:rFonts w:ascii="Times New Roman" w:hAnsi="Times New Roman"/>
                <w:sz w:val="28"/>
                <w:szCs w:val="28"/>
              </w:rPr>
            </w:pPr>
            <w:r>
              <w:rPr>
                <w:rFonts w:ascii="Times New Roman" w:hAnsi="Times New Roman"/>
                <w:sz w:val="28"/>
                <w:szCs w:val="28"/>
              </w:rPr>
              <w:t>2.Перед</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snapToGrid w:val="0"/>
              <w:jc w:val="center"/>
              <w:rPr>
                <w:rFonts w:ascii="Times New Roman" w:hAnsi="Times New Roman"/>
                <w:sz w:val="28"/>
                <w:szCs w:val="28"/>
              </w:rPr>
            </w:pPr>
          </w:p>
        </w:tc>
      </w:tr>
      <w:tr w:rsidR="008A51B8">
        <w:trPr>
          <w:trHeight w:val="690"/>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Целый</w:t>
            </w: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Вдоль линии середины переда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jc w:val="center"/>
            </w:pPr>
            <w:r>
              <w:rPr>
                <w:rFonts w:ascii="Times New Roman" w:hAnsi="Times New Roman"/>
                <w:sz w:val="28"/>
                <w:szCs w:val="28"/>
              </w:rPr>
              <w:t>0 - 2</w:t>
            </w:r>
          </w:p>
        </w:tc>
      </w:tr>
      <w:tr w:rsidR="008A51B8">
        <w:trPr>
          <w:trHeight w:val="420"/>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925"/>
              </w:tabs>
              <w:ind w:left="360"/>
              <w:jc w:val="center"/>
              <w:rPr>
                <w:rFonts w:ascii="Times New Roman" w:hAnsi="Times New Roman"/>
                <w:sz w:val="28"/>
                <w:szCs w:val="28"/>
              </w:rPr>
            </w:pPr>
            <w:r>
              <w:rPr>
                <w:rFonts w:ascii="Times New Roman" w:hAnsi="Times New Roman"/>
                <w:sz w:val="28"/>
                <w:szCs w:val="28"/>
              </w:rPr>
              <w:t>3.Обтачки горловины</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snapToGrid w:val="0"/>
              <w:jc w:val="center"/>
              <w:rPr>
                <w:rFonts w:ascii="Times New Roman" w:hAnsi="Times New Roman"/>
                <w:sz w:val="28"/>
                <w:szCs w:val="28"/>
              </w:rPr>
            </w:pPr>
          </w:p>
        </w:tc>
      </w:tr>
      <w:tr w:rsidR="008A51B8">
        <w:trPr>
          <w:trHeight w:val="540"/>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По форме среза горловины</w:t>
            </w: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Параллельно середине основных деталей</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jc w:val="center"/>
            </w:pPr>
            <w:r>
              <w:rPr>
                <w:rFonts w:ascii="Times New Roman" w:hAnsi="Times New Roman"/>
                <w:sz w:val="28"/>
                <w:szCs w:val="28"/>
              </w:rPr>
              <w:t>0</w:t>
            </w:r>
          </w:p>
        </w:tc>
      </w:tr>
      <w:tr w:rsidR="008A51B8">
        <w:trPr>
          <w:trHeight w:val="540"/>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jc w:val="center"/>
              <w:rPr>
                <w:rFonts w:ascii="Times New Roman" w:hAnsi="Times New Roman"/>
                <w:sz w:val="28"/>
                <w:szCs w:val="28"/>
              </w:rPr>
            </w:pPr>
            <w:r>
              <w:rPr>
                <w:rFonts w:ascii="Times New Roman" w:hAnsi="Times New Roman"/>
                <w:sz w:val="28"/>
                <w:szCs w:val="28"/>
              </w:rPr>
              <w:t>4.Обтачки пройм</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snapToGrid w:val="0"/>
              <w:jc w:val="center"/>
              <w:rPr>
                <w:rFonts w:ascii="Times New Roman" w:hAnsi="Times New Roman"/>
                <w:sz w:val="28"/>
                <w:szCs w:val="28"/>
              </w:rPr>
            </w:pPr>
          </w:p>
        </w:tc>
      </w:tr>
      <w:tr w:rsidR="008A51B8">
        <w:trPr>
          <w:trHeight w:val="405"/>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По форме среза пройм</w:t>
            </w: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925"/>
              </w:tabs>
              <w:ind w:left="0"/>
              <w:rPr>
                <w:rFonts w:ascii="Times New Roman" w:hAnsi="Times New Roman"/>
                <w:sz w:val="28"/>
                <w:szCs w:val="28"/>
              </w:rPr>
            </w:pPr>
            <w:r>
              <w:rPr>
                <w:rFonts w:ascii="Times New Roman" w:hAnsi="Times New Roman"/>
                <w:sz w:val="28"/>
                <w:szCs w:val="28"/>
              </w:rPr>
              <w:t>Параллельно середине основных деталей</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jc w:val="center"/>
            </w:pPr>
            <w:r>
              <w:rPr>
                <w:rFonts w:ascii="Times New Roman" w:hAnsi="Times New Roman"/>
                <w:sz w:val="28"/>
                <w:szCs w:val="28"/>
              </w:rPr>
              <w:t>0</w:t>
            </w:r>
          </w:p>
        </w:tc>
      </w:tr>
      <w:tr w:rsidR="008A51B8">
        <w:trPr>
          <w:trHeight w:val="645"/>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snapToGrid w:val="0"/>
              <w:rPr>
                <w:rFonts w:ascii="Times New Roman" w:hAnsi="Times New Roman"/>
                <w:sz w:val="28"/>
                <w:szCs w:val="28"/>
              </w:rPr>
            </w:pP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jc w:val="center"/>
              <w:rPr>
                <w:rFonts w:ascii="Times New Roman" w:hAnsi="Times New Roman"/>
                <w:sz w:val="28"/>
                <w:szCs w:val="28"/>
              </w:rPr>
            </w:pPr>
            <w:r>
              <w:rPr>
                <w:rFonts w:ascii="Times New Roman" w:hAnsi="Times New Roman"/>
                <w:sz w:val="28"/>
                <w:szCs w:val="28"/>
              </w:rPr>
              <w:t>5.Пояс</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tabs>
                <w:tab w:val="left" w:pos="5925"/>
              </w:tabs>
              <w:snapToGrid w:val="0"/>
              <w:jc w:val="center"/>
              <w:rPr>
                <w:rFonts w:ascii="Times New Roman" w:hAnsi="Times New Roman"/>
                <w:sz w:val="28"/>
                <w:szCs w:val="28"/>
              </w:rPr>
            </w:pPr>
          </w:p>
        </w:tc>
      </w:tr>
      <w:tr w:rsidR="008A51B8">
        <w:trPr>
          <w:trHeight w:val="645"/>
        </w:trPr>
        <w:tc>
          <w:tcPr>
            <w:tcW w:w="2760"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rPr>
                <w:rFonts w:ascii="Times New Roman" w:hAnsi="Times New Roman"/>
                <w:sz w:val="28"/>
                <w:szCs w:val="28"/>
              </w:rPr>
            </w:pPr>
            <w:r>
              <w:rPr>
                <w:rFonts w:ascii="Times New Roman" w:hAnsi="Times New Roman"/>
                <w:sz w:val="28"/>
                <w:szCs w:val="28"/>
              </w:rPr>
              <w:t>Прямой</w:t>
            </w:r>
          </w:p>
        </w:tc>
        <w:tc>
          <w:tcPr>
            <w:tcW w:w="5076" w:type="dxa"/>
            <w:tcBorders>
              <w:top w:val="single" w:sz="4" w:space="0" w:color="000000"/>
              <w:left w:val="single" w:sz="4" w:space="0" w:color="000000"/>
              <w:bottom w:val="single" w:sz="4" w:space="0" w:color="000000"/>
            </w:tcBorders>
            <w:shd w:val="clear" w:color="auto" w:fill="auto"/>
          </w:tcPr>
          <w:p w:rsidR="008A51B8" w:rsidRDefault="008A51B8" w:rsidP="00A52006">
            <w:pPr>
              <w:tabs>
                <w:tab w:val="left" w:pos="5925"/>
              </w:tabs>
              <w:jc w:val="center"/>
              <w:rPr>
                <w:rFonts w:ascii="Times New Roman" w:hAnsi="Times New Roman"/>
                <w:sz w:val="28"/>
                <w:szCs w:val="28"/>
              </w:rPr>
            </w:pPr>
            <w:r>
              <w:rPr>
                <w:rFonts w:ascii="Times New Roman" w:hAnsi="Times New Roman"/>
                <w:sz w:val="28"/>
                <w:szCs w:val="28"/>
              </w:rPr>
              <w:t>По основе или утку</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7F6682">
            <w:pPr>
              <w:numPr>
                <w:ilvl w:val="0"/>
                <w:numId w:val="6"/>
              </w:numPr>
              <w:tabs>
                <w:tab w:val="left" w:pos="5925"/>
              </w:tabs>
              <w:snapToGrid w:val="0"/>
              <w:ind w:firstLine="0"/>
              <w:jc w:val="center"/>
              <w:rPr>
                <w:rFonts w:ascii="Times New Roman" w:hAnsi="Times New Roman"/>
                <w:sz w:val="28"/>
                <w:szCs w:val="28"/>
              </w:rPr>
            </w:pPr>
          </w:p>
        </w:tc>
      </w:tr>
    </w:tbl>
    <w:p w:rsidR="008A51B8" w:rsidRDefault="008A51B8" w:rsidP="00A52006">
      <w:pPr>
        <w:rPr>
          <w:rFonts w:ascii="Times New Roman" w:hAnsi="Times New Roman"/>
          <w:sz w:val="28"/>
          <w:szCs w:val="28"/>
        </w:rPr>
      </w:pPr>
    </w:p>
    <w:p w:rsidR="008A51B8" w:rsidRDefault="008A51B8" w:rsidP="00A52006">
      <w:pPr>
        <w:pStyle w:val="a8"/>
        <w:spacing w:line="360" w:lineRule="auto"/>
        <w:ind w:left="0"/>
        <w:jc w:val="center"/>
        <w:rPr>
          <w:rFonts w:ascii="Times New Roman" w:hAnsi="Times New Roman"/>
          <w:b/>
          <w:sz w:val="28"/>
          <w:szCs w:val="28"/>
        </w:rPr>
      </w:pPr>
    </w:p>
    <w:p w:rsidR="008A51B8" w:rsidRDefault="008A51B8" w:rsidP="00A52006">
      <w:pPr>
        <w:pStyle w:val="a8"/>
        <w:spacing w:line="360" w:lineRule="auto"/>
        <w:ind w:left="0"/>
        <w:jc w:val="center"/>
        <w:rPr>
          <w:rFonts w:ascii="Times New Roman" w:hAnsi="Times New Roman"/>
          <w:b/>
          <w:sz w:val="28"/>
          <w:szCs w:val="28"/>
        </w:rPr>
      </w:pPr>
    </w:p>
    <w:p w:rsidR="008A51B8" w:rsidRDefault="008A51B8" w:rsidP="00A52006">
      <w:pPr>
        <w:pStyle w:val="a8"/>
        <w:spacing w:line="360" w:lineRule="auto"/>
        <w:ind w:left="0"/>
        <w:jc w:val="center"/>
        <w:rPr>
          <w:rFonts w:ascii="Times New Roman" w:hAnsi="Times New Roman"/>
          <w:b/>
          <w:sz w:val="28"/>
          <w:szCs w:val="28"/>
        </w:rPr>
      </w:pPr>
    </w:p>
    <w:p w:rsidR="008A51B8" w:rsidRDefault="008A51B8" w:rsidP="00A52006">
      <w:pPr>
        <w:pStyle w:val="a8"/>
        <w:spacing w:line="360" w:lineRule="auto"/>
        <w:ind w:left="0"/>
        <w:jc w:val="center"/>
        <w:rPr>
          <w:rFonts w:ascii="Times New Roman" w:hAnsi="Times New Roman"/>
          <w:b/>
          <w:sz w:val="28"/>
          <w:szCs w:val="28"/>
        </w:rPr>
      </w:pPr>
    </w:p>
    <w:p w:rsidR="008A51B8" w:rsidRDefault="008A51B8" w:rsidP="00A52006">
      <w:pPr>
        <w:pStyle w:val="a8"/>
        <w:spacing w:line="360" w:lineRule="auto"/>
        <w:ind w:left="0"/>
        <w:jc w:val="center"/>
        <w:rPr>
          <w:rFonts w:ascii="Times New Roman" w:hAnsi="Times New Roman"/>
          <w:b/>
          <w:sz w:val="28"/>
          <w:szCs w:val="28"/>
        </w:rPr>
      </w:pPr>
    </w:p>
    <w:p w:rsidR="008A51B8" w:rsidRDefault="008A51B8" w:rsidP="00A52006">
      <w:pPr>
        <w:pStyle w:val="a8"/>
        <w:spacing w:line="360" w:lineRule="auto"/>
        <w:ind w:left="0"/>
        <w:jc w:val="center"/>
        <w:rPr>
          <w:rFonts w:ascii="Times New Roman" w:hAnsi="Times New Roman"/>
          <w:sz w:val="28"/>
          <w:szCs w:val="28"/>
        </w:rPr>
      </w:pPr>
      <w:r>
        <w:rPr>
          <w:rFonts w:ascii="Times New Roman" w:hAnsi="Times New Roman"/>
          <w:b/>
          <w:sz w:val="28"/>
          <w:szCs w:val="28"/>
        </w:rPr>
        <w:lastRenderedPageBreak/>
        <w:t>3.Ширина припусков швов в готовом виде</w:t>
      </w:r>
    </w:p>
    <w:p w:rsidR="008A51B8" w:rsidRDefault="008A51B8" w:rsidP="00A52006">
      <w:pPr>
        <w:spacing w:line="360" w:lineRule="auto"/>
      </w:pPr>
      <w:r>
        <w:rPr>
          <w:rFonts w:ascii="Times New Roman" w:hAnsi="Times New Roman"/>
          <w:sz w:val="28"/>
          <w:szCs w:val="28"/>
        </w:rPr>
        <w:t>Таблица 2. – Ширина припусков швов в готовом виде</w:t>
      </w:r>
    </w:p>
    <w:tbl>
      <w:tblPr>
        <w:tblW w:w="0" w:type="auto"/>
        <w:tblInd w:w="-10" w:type="dxa"/>
        <w:tblLayout w:type="fixed"/>
        <w:tblLook w:val="0000"/>
      </w:tblPr>
      <w:tblGrid>
        <w:gridCol w:w="4800"/>
        <w:gridCol w:w="4821"/>
      </w:tblGrid>
      <w:tr w:rsidR="008A51B8">
        <w:trPr>
          <w:trHeight w:val="291"/>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snapToGrid w:val="0"/>
              <w:spacing w:after="0" w:line="360" w:lineRule="auto"/>
              <w:jc w:val="center"/>
            </w:pPr>
          </w:p>
          <w:p w:rsidR="008A51B8" w:rsidRDefault="008A51B8" w:rsidP="00A52006">
            <w:pPr>
              <w:spacing w:after="0" w:line="360" w:lineRule="auto"/>
              <w:jc w:val="center"/>
              <w:rPr>
                <w:rFonts w:ascii="Times New Roman" w:hAnsi="Times New Roman"/>
                <w:sz w:val="28"/>
                <w:szCs w:val="28"/>
              </w:rPr>
            </w:pPr>
            <w:r>
              <w:rPr>
                <w:rFonts w:ascii="Times New Roman" w:hAnsi="Times New Roman"/>
                <w:sz w:val="28"/>
                <w:szCs w:val="28"/>
              </w:rPr>
              <w:t>Деталь и её участки</w:t>
            </w:r>
          </w:p>
          <w:p w:rsidR="008A51B8" w:rsidRDefault="008A51B8" w:rsidP="00A52006">
            <w:pPr>
              <w:spacing w:after="0" w:line="360" w:lineRule="auto"/>
              <w:jc w:val="center"/>
              <w:rPr>
                <w:rFonts w:ascii="Times New Roman" w:hAnsi="Times New Roman"/>
                <w:sz w:val="28"/>
                <w:szCs w:val="28"/>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napToGrid w:val="0"/>
              <w:spacing w:after="0" w:line="360" w:lineRule="auto"/>
              <w:jc w:val="center"/>
              <w:rPr>
                <w:rFonts w:ascii="Times New Roman" w:hAnsi="Times New Roman"/>
                <w:sz w:val="28"/>
                <w:szCs w:val="28"/>
              </w:rPr>
            </w:pPr>
          </w:p>
          <w:p w:rsidR="008A51B8" w:rsidRDefault="008A51B8" w:rsidP="00A52006">
            <w:pPr>
              <w:spacing w:after="0" w:line="360" w:lineRule="auto"/>
              <w:jc w:val="center"/>
            </w:pPr>
            <w:r>
              <w:rPr>
                <w:rFonts w:ascii="Times New Roman" w:hAnsi="Times New Roman"/>
                <w:sz w:val="28"/>
                <w:szCs w:val="28"/>
              </w:rPr>
              <w:t>Величина швов в готовом виде, мм</w:t>
            </w:r>
          </w:p>
        </w:tc>
      </w:tr>
      <w:tr w:rsidR="008A51B8">
        <w:trPr>
          <w:trHeight w:val="291"/>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numPr>
                <w:ilvl w:val="0"/>
                <w:numId w:val="3"/>
              </w:numPr>
              <w:spacing w:after="0" w:line="360" w:lineRule="auto"/>
              <w:ind w:firstLine="0"/>
              <w:jc w:val="center"/>
            </w:pPr>
            <w:r>
              <w:rPr>
                <w:rFonts w:ascii="Times New Roman" w:hAnsi="Times New Roman"/>
                <w:sz w:val="28"/>
                <w:szCs w:val="28"/>
              </w:rPr>
              <w:t>Спинка, перед</w:t>
            </w:r>
          </w:p>
        </w:tc>
      </w:tr>
      <w:tr w:rsidR="008A51B8">
        <w:trPr>
          <w:trHeight w:val="291"/>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4"/>
              </w:numPr>
              <w:spacing w:after="0" w:line="360" w:lineRule="auto"/>
              <w:ind w:firstLine="0"/>
              <w:rPr>
                <w:rFonts w:ascii="Times New Roman" w:hAnsi="Times New Roman"/>
                <w:sz w:val="28"/>
                <w:szCs w:val="28"/>
              </w:rPr>
            </w:pPr>
            <w:r>
              <w:rPr>
                <w:rFonts w:ascii="Times New Roman" w:hAnsi="Times New Roman"/>
                <w:sz w:val="28"/>
                <w:szCs w:val="28"/>
              </w:rPr>
              <w:t>Боковой срез</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15</w:t>
            </w:r>
          </w:p>
        </w:tc>
      </w:tr>
      <w:tr w:rsidR="008A51B8">
        <w:trPr>
          <w:trHeight w:val="291"/>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4"/>
              </w:numPr>
              <w:spacing w:after="0" w:line="360" w:lineRule="auto"/>
              <w:ind w:firstLine="0"/>
              <w:rPr>
                <w:rFonts w:ascii="Times New Roman" w:hAnsi="Times New Roman"/>
                <w:sz w:val="28"/>
                <w:szCs w:val="28"/>
              </w:rPr>
            </w:pPr>
            <w:r>
              <w:rPr>
                <w:rFonts w:ascii="Times New Roman" w:hAnsi="Times New Roman"/>
                <w:sz w:val="28"/>
                <w:szCs w:val="28"/>
              </w:rPr>
              <w:t xml:space="preserve">Плечевой срез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15</w:t>
            </w:r>
          </w:p>
        </w:tc>
      </w:tr>
      <w:tr w:rsidR="008A51B8">
        <w:trPr>
          <w:trHeight w:val="291"/>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4"/>
              </w:numPr>
              <w:spacing w:after="0" w:line="360" w:lineRule="auto"/>
              <w:ind w:firstLine="0"/>
              <w:rPr>
                <w:rFonts w:ascii="Times New Roman" w:hAnsi="Times New Roman"/>
                <w:sz w:val="28"/>
                <w:szCs w:val="28"/>
              </w:rPr>
            </w:pPr>
            <w:r>
              <w:rPr>
                <w:rFonts w:ascii="Times New Roman" w:hAnsi="Times New Roman"/>
                <w:sz w:val="28"/>
                <w:szCs w:val="28"/>
              </w:rPr>
              <w:t>Срез горловины</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7</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4"/>
              </w:numPr>
              <w:spacing w:after="0" w:line="360" w:lineRule="auto"/>
              <w:ind w:firstLine="0"/>
              <w:rPr>
                <w:rFonts w:ascii="Times New Roman" w:hAnsi="Times New Roman"/>
                <w:sz w:val="28"/>
                <w:szCs w:val="28"/>
              </w:rPr>
            </w:pPr>
            <w:r>
              <w:rPr>
                <w:rFonts w:ascii="Times New Roman" w:hAnsi="Times New Roman"/>
                <w:sz w:val="28"/>
                <w:szCs w:val="28"/>
              </w:rPr>
              <w:t>Срез проймы</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7</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4"/>
              </w:numPr>
              <w:spacing w:after="0" w:line="360" w:lineRule="auto"/>
              <w:ind w:firstLine="0"/>
              <w:rPr>
                <w:rFonts w:ascii="Times New Roman" w:hAnsi="Times New Roman"/>
                <w:sz w:val="28"/>
                <w:szCs w:val="28"/>
              </w:rPr>
            </w:pPr>
            <w:r>
              <w:rPr>
                <w:rFonts w:ascii="Times New Roman" w:hAnsi="Times New Roman"/>
                <w:sz w:val="28"/>
                <w:szCs w:val="28"/>
              </w:rPr>
              <w:t>Срез запаха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50</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4"/>
              </w:numPr>
              <w:spacing w:after="0" w:line="360" w:lineRule="auto"/>
              <w:ind w:firstLine="0"/>
              <w:rPr>
                <w:rFonts w:ascii="Times New Roman" w:hAnsi="Times New Roman"/>
                <w:sz w:val="28"/>
                <w:szCs w:val="28"/>
              </w:rPr>
            </w:pPr>
            <w:r>
              <w:rPr>
                <w:rFonts w:ascii="Times New Roman" w:hAnsi="Times New Roman"/>
                <w:sz w:val="28"/>
                <w:szCs w:val="28"/>
              </w:rPr>
              <w:t>Срез низа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50</w:t>
            </w:r>
          </w:p>
        </w:tc>
      </w:tr>
      <w:tr w:rsidR="008A51B8">
        <w:trPr>
          <w:trHeight w:val="275"/>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numPr>
                <w:ilvl w:val="0"/>
                <w:numId w:val="3"/>
              </w:numPr>
              <w:spacing w:after="0" w:line="360" w:lineRule="auto"/>
              <w:ind w:firstLine="0"/>
              <w:jc w:val="center"/>
            </w:pPr>
            <w:r>
              <w:rPr>
                <w:rFonts w:ascii="Times New Roman" w:hAnsi="Times New Roman"/>
                <w:sz w:val="28"/>
                <w:szCs w:val="28"/>
              </w:rPr>
              <w:t xml:space="preserve">Обтачки переда </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5"/>
              </w:numPr>
              <w:spacing w:after="0" w:line="360" w:lineRule="auto"/>
              <w:ind w:firstLine="0"/>
              <w:rPr>
                <w:rFonts w:ascii="Times New Roman" w:hAnsi="Times New Roman"/>
                <w:sz w:val="28"/>
                <w:szCs w:val="28"/>
              </w:rPr>
            </w:pPr>
            <w:r>
              <w:rPr>
                <w:rFonts w:ascii="Times New Roman" w:hAnsi="Times New Roman"/>
                <w:sz w:val="28"/>
                <w:szCs w:val="28"/>
              </w:rPr>
              <w:t>Плечевой срез</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10</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5"/>
              </w:numPr>
              <w:spacing w:after="0" w:line="360" w:lineRule="auto"/>
              <w:ind w:firstLine="0"/>
              <w:rPr>
                <w:rFonts w:ascii="Times New Roman" w:hAnsi="Times New Roman"/>
                <w:sz w:val="28"/>
                <w:szCs w:val="28"/>
              </w:rPr>
            </w:pPr>
            <w:r>
              <w:rPr>
                <w:rFonts w:ascii="Times New Roman" w:hAnsi="Times New Roman"/>
                <w:sz w:val="28"/>
                <w:szCs w:val="28"/>
              </w:rPr>
              <w:t>Срез бока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10</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5"/>
              </w:numPr>
              <w:spacing w:after="0" w:line="360" w:lineRule="auto"/>
              <w:ind w:firstLine="0"/>
              <w:rPr>
                <w:rFonts w:ascii="Times New Roman" w:hAnsi="Times New Roman"/>
                <w:sz w:val="28"/>
                <w:szCs w:val="28"/>
              </w:rPr>
            </w:pPr>
            <w:r>
              <w:rPr>
                <w:rFonts w:ascii="Times New Roman" w:hAnsi="Times New Roman"/>
                <w:sz w:val="28"/>
                <w:szCs w:val="28"/>
              </w:rPr>
              <w:t>Срез горловины</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7</w:t>
            </w:r>
          </w:p>
        </w:tc>
      </w:tr>
      <w:tr w:rsidR="008A51B8">
        <w:trPr>
          <w:trHeight w:val="275"/>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spacing w:after="0" w:line="360" w:lineRule="auto"/>
              <w:jc w:val="center"/>
            </w:pPr>
            <w:r>
              <w:rPr>
                <w:rFonts w:ascii="Times New Roman" w:hAnsi="Times New Roman"/>
                <w:sz w:val="28"/>
                <w:szCs w:val="28"/>
              </w:rPr>
              <w:t>3.Обтачки спинки</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2"/>
              </w:numPr>
              <w:spacing w:after="0" w:line="360" w:lineRule="auto"/>
              <w:ind w:firstLine="0"/>
              <w:rPr>
                <w:rFonts w:ascii="Times New Roman" w:hAnsi="Times New Roman"/>
                <w:sz w:val="28"/>
                <w:szCs w:val="28"/>
              </w:rPr>
            </w:pPr>
            <w:r>
              <w:rPr>
                <w:rFonts w:ascii="Times New Roman" w:hAnsi="Times New Roman"/>
                <w:sz w:val="28"/>
                <w:szCs w:val="28"/>
              </w:rPr>
              <w:t>Плечевой срез</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10</w:t>
            </w:r>
          </w:p>
        </w:tc>
      </w:tr>
      <w:tr w:rsidR="008A51B8">
        <w:trPr>
          <w:trHeight w:val="275"/>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2"/>
              </w:numPr>
              <w:spacing w:after="0" w:line="360" w:lineRule="auto"/>
              <w:ind w:firstLine="0"/>
              <w:rPr>
                <w:rFonts w:ascii="Times New Roman" w:hAnsi="Times New Roman"/>
                <w:sz w:val="28"/>
                <w:szCs w:val="28"/>
              </w:rPr>
            </w:pPr>
            <w:r>
              <w:rPr>
                <w:rFonts w:ascii="Times New Roman" w:hAnsi="Times New Roman"/>
                <w:sz w:val="28"/>
                <w:szCs w:val="28"/>
              </w:rPr>
              <w:t>Срез бока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10</w:t>
            </w:r>
          </w:p>
        </w:tc>
      </w:tr>
      <w:tr w:rsidR="008A51B8">
        <w:trPr>
          <w:trHeight w:val="291"/>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2"/>
              </w:numPr>
              <w:spacing w:after="0" w:line="360" w:lineRule="auto"/>
              <w:ind w:firstLine="0"/>
              <w:rPr>
                <w:rFonts w:ascii="Times New Roman" w:hAnsi="Times New Roman"/>
                <w:sz w:val="28"/>
                <w:szCs w:val="28"/>
              </w:rPr>
            </w:pPr>
            <w:r>
              <w:rPr>
                <w:rFonts w:ascii="Times New Roman" w:hAnsi="Times New Roman"/>
                <w:sz w:val="28"/>
                <w:szCs w:val="28"/>
              </w:rPr>
              <w:t>Срез горловины</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7</w:t>
            </w:r>
          </w:p>
        </w:tc>
      </w:tr>
      <w:tr w:rsidR="008A51B8">
        <w:trPr>
          <w:trHeight w:val="291"/>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numPr>
                <w:ilvl w:val="0"/>
                <w:numId w:val="2"/>
              </w:numPr>
              <w:spacing w:after="0" w:line="360" w:lineRule="auto"/>
              <w:ind w:firstLine="0"/>
              <w:jc w:val="center"/>
            </w:pPr>
            <w:r>
              <w:rPr>
                <w:rFonts w:ascii="Times New Roman" w:hAnsi="Times New Roman"/>
                <w:sz w:val="28"/>
                <w:szCs w:val="28"/>
              </w:rPr>
              <w:t>Пояс</w:t>
            </w:r>
          </w:p>
        </w:tc>
      </w:tr>
      <w:tr w:rsidR="008A51B8">
        <w:trPr>
          <w:trHeight w:val="291"/>
        </w:trPr>
        <w:tc>
          <w:tcPr>
            <w:tcW w:w="480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numPr>
                <w:ilvl w:val="0"/>
                <w:numId w:val="1"/>
              </w:numPr>
              <w:spacing w:after="0" w:line="360" w:lineRule="auto"/>
              <w:ind w:firstLine="0"/>
              <w:rPr>
                <w:rFonts w:ascii="Times New Roman" w:hAnsi="Times New Roman"/>
                <w:sz w:val="28"/>
                <w:szCs w:val="28"/>
              </w:rPr>
            </w:pPr>
            <w:r>
              <w:rPr>
                <w:rFonts w:ascii="Times New Roman" w:hAnsi="Times New Roman"/>
                <w:sz w:val="28"/>
                <w:szCs w:val="28"/>
              </w:rPr>
              <w:t>Все срезы</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spacing w:after="0" w:line="360" w:lineRule="auto"/>
              <w:jc w:val="center"/>
            </w:pPr>
            <w:r>
              <w:rPr>
                <w:rFonts w:ascii="Times New Roman" w:hAnsi="Times New Roman"/>
                <w:sz w:val="28"/>
                <w:szCs w:val="28"/>
              </w:rPr>
              <w:t>7</w:t>
            </w:r>
          </w:p>
        </w:tc>
      </w:tr>
    </w:tbl>
    <w:p w:rsidR="008A51B8" w:rsidRDefault="008A51B8" w:rsidP="00A52006">
      <w:pPr>
        <w:spacing w:line="360" w:lineRule="auto"/>
        <w:rPr>
          <w:rFonts w:ascii="Times New Roman" w:hAnsi="Times New Roman"/>
          <w:sz w:val="28"/>
          <w:szCs w:val="28"/>
        </w:rPr>
      </w:pPr>
    </w:p>
    <w:p w:rsidR="008A51B8" w:rsidRDefault="008A51B8" w:rsidP="00A52006">
      <w:pPr>
        <w:tabs>
          <w:tab w:val="left" w:pos="5745"/>
        </w:tabs>
        <w:rPr>
          <w:rFonts w:ascii="Times New Roman" w:hAnsi="Times New Roman"/>
          <w:b/>
          <w:sz w:val="28"/>
          <w:szCs w:val="28"/>
        </w:rPr>
      </w:pPr>
      <w:r>
        <w:rPr>
          <w:rFonts w:ascii="Times New Roman" w:hAnsi="Times New Roman"/>
          <w:sz w:val="24"/>
          <w:szCs w:val="24"/>
        </w:rPr>
        <w:tab/>
      </w: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sz w:val="28"/>
          <w:szCs w:val="28"/>
        </w:rPr>
      </w:pPr>
      <w:r>
        <w:rPr>
          <w:rFonts w:ascii="Times New Roman" w:hAnsi="Times New Roman"/>
          <w:b/>
          <w:sz w:val="28"/>
          <w:szCs w:val="28"/>
        </w:rPr>
        <w:lastRenderedPageBreak/>
        <w:t>4.Спецификация материалов и фурнитуры</w:t>
      </w:r>
    </w:p>
    <w:p w:rsidR="008A51B8" w:rsidRDefault="008A51B8" w:rsidP="00A52006">
      <w:pPr>
        <w:pStyle w:val="a8"/>
        <w:tabs>
          <w:tab w:val="left" w:pos="5745"/>
        </w:tabs>
        <w:rPr>
          <w:rFonts w:ascii="Times New Roman" w:hAnsi="Times New Roman"/>
          <w:sz w:val="28"/>
          <w:szCs w:val="28"/>
        </w:rPr>
      </w:pPr>
    </w:p>
    <w:p w:rsidR="008A51B8" w:rsidRDefault="008A51B8" w:rsidP="00A52006">
      <w:pPr>
        <w:pStyle w:val="a8"/>
        <w:tabs>
          <w:tab w:val="left" w:pos="5745"/>
        </w:tabs>
        <w:rPr>
          <w:rFonts w:ascii="Times New Roman" w:hAnsi="Times New Roman"/>
          <w:sz w:val="28"/>
          <w:szCs w:val="28"/>
        </w:rPr>
      </w:pPr>
      <w:r>
        <w:rPr>
          <w:rFonts w:ascii="Times New Roman" w:hAnsi="Times New Roman"/>
          <w:sz w:val="28"/>
          <w:szCs w:val="28"/>
        </w:rPr>
        <w:t>Таблица 3. – Спецификация материалов и фурнитуры</w:t>
      </w:r>
    </w:p>
    <w:p w:rsidR="008A51B8" w:rsidRDefault="008A51B8" w:rsidP="00A52006">
      <w:pPr>
        <w:pStyle w:val="a8"/>
        <w:tabs>
          <w:tab w:val="left" w:pos="5745"/>
        </w:tabs>
        <w:rPr>
          <w:rFonts w:ascii="Times New Roman" w:hAnsi="Times New Roman"/>
          <w:sz w:val="28"/>
          <w:szCs w:val="28"/>
        </w:rPr>
      </w:pPr>
    </w:p>
    <w:tbl>
      <w:tblPr>
        <w:tblW w:w="0" w:type="auto"/>
        <w:tblInd w:w="710" w:type="dxa"/>
        <w:tblLayout w:type="fixed"/>
        <w:tblLook w:val="0000"/>
      </w:tblPr>
      <w:tblGrid>
        <w:gridCol w:w="3150"/>
        <w:gridCol w:w="3798"/>
        <w:gridCol w:w="2904"/>
      </w:tblGrid>
      <w:tr w:rsidR="008A51B8">
        <w:tc>
          <w:tcPr>
            <w:tcW w:w="315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napToGrid w:val="0"/>
              <w:spacing w:after="0" w:line="240" w:lineRule="auto"/>
              <w:ind w:left="0"/>
              <w:rPr>
                <w:rFonts w:ascii="Times New Roman" w:hAnsi="Times New Roman"/>
                <w:sz w:val="28"/>
                <w:szCs w:val="28"/>
              </w:rPr>
            </w:pPr>
          </w:p>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Наименование материалов</w:t>
            </w:r>
          </w:p>
        </w:tc>
        <w:tc>
          <w:tcPr>
            <w:tcW w:w="379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napToGrid w:val="0"/>
              <w:spacing w:after="0" w:line="240" w:lineRule="auto"/>
              <w:ind w:left="0"/>
              <w:rPr>
                <w:rFonts w:ascii="Times New Roman" w:hAnsi="Times New Roman"/>
                <w:sz w:val="28"/>
                <w:szCs w:val="28"/>
              </w:rPr>
            </w:pPr>
          </w:p>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Назначение материала</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napToGrid w:val="0"/>
              <w:spacing w:after="0" w:line="240" w:lineRule="auto"/>
              <w:ind w:left="0"/>
              <w:rPr>
                <w:rFonts w:ascii="Times New Roman" w:hAnsi="Times New Roman"/>
                <w:sz w:val="28"/>
                <w:szCs w:val="28"/>
              </w:rPr>
            </w:pPr>
          </w:p>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 xml:space="preserve">Примечание </w:t>
            </w:r>
          </w:p>
          <w:p w:rsidR="008A51B8" w:rsidRDefault="008A51B8" w:rsidP="00A52006">
            <w:pPr>
              <w:pStyle w:val="a8"/>
              <w:tabs>
                <w:tab w:val="left" w:pos="5745"/>
              </w:tabs>
              <w:spacing w:after="0" w:line="240" w:lineRule="auto"/>
              <w:ind w:left="0"/>
              <w:jc w:val="center"/>
              <w:rPr>
                <w:rFonts w:ascii="Times New Roman" w:hAnsi="Times New Roman"/>
                <w:sz w:val="28"/>
                <w:szCs w:val="28"/>
              </w:rPr>
            </w:pPr>
          </w:p>
        </w:tc>
      </w:tr>
      <w:tr w:rsidR="008A51B8">
        <w:tc>
          <w:tcPr>
            <w:tcW w:w="315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425"/>
              <w:rPr>
                <w:rFonts w:ascii="Times New Roman" w:hAnsi="Times New Roman"/>
                <w:sz w:val="28"/>
                <w:szCs w:val="28"/>
              </w:rPr>
            </w:pPr>
            <w:r>
              <w:rPr>
                <w:rFonts w:ascii="Times New Roman" w:hAnsi="Times New Roman"/>
                <w:sz w:val="28"/>
                <w:szCs w:val="28"/>
              </w:rPr>
              <w:t xml:space="preserve">1.Платьевая </w:t>
            </w:r>
          </w:p>
          <w:p w:rsidR="008A51B8" w:rsidRDefault="008A51B8" w:rsidP="00A52006">
            <w:pPr>
              <w:pStyle w:val="a8"/>
              <w:tabs>
                <w:tab w:val="left" w:pos="5745"/>
              </w:tabs>
              <w:spacing w:after="0" w:line="240" w:lineRule="auto"/>
              <w:ind w:left="425"/>
              <w:rPr>
                <w:rFonts w:ascii="Times New Roman" w:hAnsi="Times New Roman"/>
                <w:sz w:val="28"/>
                <w:szCs w:val="28"/>
              </w:rPr>
            </w:pPr>
            <w:r>
              <w:rPr>
                <w:rFonts w:ascii="Times New Roman" w:hAnsi="Times New Roman"/>
                <w:sz w:val="28"/>
                <w:szCs w:val="28"/>
              </w:rPr>
              <w:t>2.Платьевая</w:t>
            </w:r>
          </w:p>
        </w:tc>
        <w:tc>
          <w:tcPr>
            <w:tcW w:w="379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rPr>
                <w:rFonts w:ascii="Times New Roman" w:hAnsi="Times New Roman"/>
                <w:sz w:val="28"/>
                <w:szCs w:val="28"/>
              </w:rPr>
            </w:pPr>
            <w:r>
              <w:rPr>
                <w:rFonts w:ascii="Times New Roman" w:hAnsi="Times New Roman"/>
                <w:sz w:val="28"/>
                <w:szCs w:val="28"/>
              </w:rPr>
              <w:t>Основная ткань</w:t>
            </w:r>
          </w:p>
          <w:p w:rsidR="008A51B8" w:rsidRDefault="008A51B8" w:rsidP="00A52006">
            <w:pPr>
              <w:pStyle w:val="a8"/>
              <w:tabs>
                <w:tab w:val="left" w:pos="5745"/>
              </w:tabs>
              <w:spacing w:after="0" w:line="240" w:lineRule="auto"/>
              <w:ind w:left="0"/>
              <w:rPr>
                <w:rFonts w:ascii="Times New Roman" w:hAnsi="Times New Roman"/>
                <w:sz w:val="28"/>
                <w:szCs w:val="28"/>
              </w:rPr>
            </w:pPr>
            <w:r>
              <w:rPr>
                <w:rFonts w:ascii="Times New Roman" w:hAnsi="Times New Roman"/>
                <w:sz w:val="28"/>
                <w:szCs w:val="28"/>
              </w:rPr>
              <w:t>Основная ткань</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rPr>
                <w:rFonts w:ascii="Times New Roman" w:hAnsi="Times New Roman"/>
                <w:sz w:val="28"/>
                <w:szCs w:val="28"/>
              </w:rPr>
            </w:pPr>
            <w:r>
              <w:rPr>
                <w:rFonts w:ascii="Times New Roman" w:hAnsi="Times New Roman"/>
                <w:sz w:val="28"/>
                <w:szCs w:val="28"/>
              </w:rPr>
              <w:t>Гладкокрашеная</w:t>
            </w:r>
          </w:p>
          <w:p w:rsidR="008A51B8" w:rsidRDefault="008A51B8" w:rsidP="00A52006">
            <w:pPr>
              <w:pStyle w:val="a8"/>
              <w:tabs>
                <w:tab w:val="left" w:pos="5745"/>
              </w:tabs>
              <w:spacing w:after="0" w:line="240" w:lineRule="auto"/>
              <w:ind w:left="0"/>
            </w:pPr>
            <w:r>
              <w:rPr>
                <w:rFonts w:ascii="Times New Roman" w:hAnsi="Times New Roman"/>
                <w:sz w:val="28"/>
                <w:szCs w:val="28"/>
              </w:rPr>
              <w:t>Набивная</w:t>
            </w:r>
          </w:p>
        </w:tc>
      </w:tr>
      <w:tr w:rsidR="008A51B8">
        <w:tc>
          <w:tcPr>
            <w:tcW w:w="315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425"/>
              <w:rPr>
                <w:rFonts w:ascii="Times New Roman" w:hAnsi="Times New Roman"/>
                <w:sz w:val="28"/>
                <w:szCs w:val="28"/>
              </w:rPr>
            </w:pPr>
            <w:r>
              <w:rPr>
                <w:rFonts w:ascii="Times New Roman" w:hAnsi="Times New Roman"/>
                <w:sz w:val="28"/>
                <w:szCs w:val="28"/>
              </w:rPr>
              <w:t>3.Нитки швейные</w:t>
            </w:r>
          </w:p>
        </w:tc>
        <w:tc>
          <w:tcPr>
            <w:tcW w:w="379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rPr>
                <w:rFonts w:ascii="Times New Roman" w:hAnsi="Times New Roman"/>
                <w:sz w:val="28"/>
                <w:szCs w:val="28"/>
              </w:rPr>
            </w:pPr>
            <w:r>
              <w:rPr>
                <w:rFonts w:ascii="Times New Roman" w:hAnsi="Times New Roman"/>
                <w:sz w:val="28"/>
                <w:szCs w:val="28"/>
              </w:rPr>
              <w:t>Соединение деталей изделия</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pPr>
            <w:r>
              <w:rPr>
                <w:rFonts w:ascii="Times New Roman" w:hAnsi="Times New Roman"/>
                <w:sz w:val="28"/>
                <w:szCs w:val="28"/>
              </w:rPr>
              <w:t xml:space="preserve">Армированные </w:t>
            </w:r>
          </w:p>
        </w:tc>
      </w:tr>
      <w:tr w:rsidR="008A51B8">
        <w:tc>
          <w:tcPr>
            <w:tcW w:w="315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425"/>
              <w:rPr>
                <w:rFonts w:ascii="Times New Roman" w:hAnsi="Times New Roman"/>
                <w:sz w:val="28"/>
                <w:szCs w:val="28"/>
              </w:rPr>
            </w:pPr>
            <w:r>
              <w:rPr>
                <w:rFonts w:ascii="Times New Roman" w:hAnsi="Times New Roman"/>
                <w:sz w:val="28"/>
                <w:szCs w:val="28"/>
              </w:rPr>
              <w:t>4.Пробивная  петля</w:t>
            </w:r>
          </w:p>
        </w:tc>
        <w:tc>
          <w:tcPr>
            <w:tcW w:w="379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rPr>
                <w:rFonts w:ascii="Times New Roman" w:hAnsi="Times New Roman"/>
                <w:sz w:val="28"/>
                <w:szCs w:val="28"/>
              </w:rPr>
            </w:pPr>
            <w:r>
              <w:rPr>
                <w:rFonts w:ascii="Times New Roman" w:hAnsi="Times New Roman"/>
                <w:sz w:val="28"/>
                <w:szCs w:val="28"/>
              </w:rPr>
              <w:t>На линии талии</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pPr>
            <w:r>
              <w:rPr>
                <w:rFonts w:ascii="Times New Roman" w:hAnsi="Times New Roman"/>
                <w:sz w:val="28"/>
                <w:szCs w:val="28"/>
              </w:rPr>
              <w:t>12 мм, в цвет основной ткани</w:t>
            </w:r>
          </w:p>
        </w:tc>
      </w:tr>
      <w:tr w:rsidR="008A51B8">
        <w:tc>
          <w:tcPr>
            <w:tcW w:w="3150"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425"/>
              <w:rPr>
                <w:rFonts w:ascii="Times New Roman" w:hAnsi="Times New Roman"/>
                <w:sz w:val="28"/>
                <w:szCs w:val="28"/>
              </w:rPr>
            </w:pPr>
            <w:r>
              <w:rPr>
                <w:rFonts w:ascii="Times New Roman" w:hAnsi="Times New Roman"/>
                <w:sz w:val="28"/>
                <w:szCs w:val="28"/>
              </w:rPr>
              <w:t xml:space="preserve">5.Две пуговицы </w:t>
            </w:r>
          </w:p>
        </w:tc>
        <w:tc>
          <w:tcPr>
            <w:tcW w:w="379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rPr>
                <w:rFonts w:ascii="Times New Roman" w:hAnsi="Times New Roman"/>
                <w:sz w:val="28"/>
                <w:szCs w:val="28"/>
              </w:rPr>
            </w:pPr>
            <w:r>
              <w:rPr>
                <w:rFonts w:ascii="Times New Roman" w:hAnsi="Times New Roman"/>
                <w:sz w:val="28"/>
                <w:szCs w:val="28"/>
              </w:rPr>
              <w:t>Застежка на линии талии</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pPr>
            <w:r>
              <w:rPr>
                <w:rFonts w:ascii="Times New Roman" w:hAnsi="Times New Roman"/>
                <w:sz w:val="28"/>
                <w:szCs w:val="28"/>
              </w:rPr>
              <w:t>Пластмассовая, круглая, плоская, с двумя или четырьмя отверстиями, диаметр 10 мм.</w:t>
            </w:r>
          </w:p>
        </w:tc>
      </w:tr>
    </w:tbl>
    <w:p w:rsidR="008A51B8" w:rsidRDefault="008A51B8" w:rsidP="00A52006">
      <w:pPr>
        <w:pStyle w:val="a8"/>
        <w:tabs>
          <w:tab w:val="left" w:pos="5745"/>
        </w:tabs>
        <w:jc w:val="center"/>
        <w:rPr>
          <w:rFonts w:ascii="Times New Roman" w:hAnsi="Times New Roman"/>
          <w:sz w:val="24"/>
          <w:szCs w:val="24"/>
        </w:rPr>
      </w:pPr>
      <w:bookmarkStart w:id="0" w:name="_GoBack"/>
      <w:bookmarkEnd w:id="0"/>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b/>
          <w:sz w:val="28"/>
          <w:szCs w:val="28"/>
        </w:rPr>
      </w:pPr>
    </w:p>
    <w:p w:rsidR="008A51B8" w:rsidRDefault="008A51B8" w:rsidP="00A52006">
      <w:pPr>
        <w:pStyle w:val="a8"/>
        <w:tabs>
          <w:tab w:val="left" w:pos="5745"/>
        </w:tabs>
        <w:ind w:left="360"/>
        <w:jc w:val="center"/>
        <w:rPr>
          <w:rFonts w:ascii="Times New Roman" w:hAnsi="Times New Roman"/>
          <w:sz w:val="28"/>
          <w:szCs w:val="28"/>
        </w:rPr>
      </w:pPr>
      <w:r>
        <w:rPr>
          <w:rFonts w:ascii="Times New Roman" w:hAnsi="Times New Roman"/>
          <w:b/>
          <w:sz w:val="28"/>
          <w:szCs w:val="28"/>
        </w:rPr>
        <w:lastRenderedPageBreak/>
        <w:t>5.Спецификация деталей</w:t>
      </w:r>
    </w:p>
    <w:p w:rsidR="008A51B8" w:rsidRDefault="008A51B8" w:rsidP="00A52006">
      <w:pPr>
        <w:pStyle w:val="a8"/>
        <w:tabs>
          <w:tab w:val="left" w:pos="5745"/>
        </w:tabs>
        <w:rPr>
          <w:rFonts w:ascii="Times New Roman" w:hAnsi="Times New Roman"/>
          <w:sz w:val="28"/>
          <w:szCs w:val="28"/>
        </w:rPr>
      </w:pPr>
    </w:p>
    <w:p w:rsidR="008A51B8" w:rsidRDefault="008A51B8" w:rsidP="00A52006">
      <w:pPr>
        <w:pStyle w:val="a8"/>
        <w:tabs>
          <w:tab w:val="left" w:pos="5745"/>
        </w:tabs>
        <w:rPr>
          <w:rFonts w:ascii="Times New Roman" w:hAnsi="Times New Roman"/>
          <w:sz w:val="28"/>
          <w:szCs w:val="28"/>
        </w:rPr>
      </w:pPr>
      <w:r>
        <w:rPr>
          <w:rFonts w:ascii="Times New Roman" w:hAnsi="Times New Roman"/>
          <w:sz w:val="28"/>
          <w:szCs w:val="28"/>
        </w:rPr>
        <w:t>Таблица 4. – Спецификация деталей</w:t>
      </w:r>
    </w:p>
    <w:p w:rsidR="008A51B8" w:rsidRDefault="008A51B8" w:rsidP="00A52006">
      <w:pPr>
        <w:pStyle w:val="a8"/>
        <w:tabs>
          <w:tab w:val="left" w:pos="5745"/>
        </w:tabs>
        <w:rPr>
          <w:rFonts w:ascii="Times New Roman" w:hAnsi="Times New Roman"/>
          <w:sz w:val="28"/>
          <w:szCs w:val="28"/>
        </w:rPr>
      </w:pPr>
    </w:p>
    <w:tbl>
      <w:tblPr>
        <w:tblW w:w="0" w:type="auto"/>
        <w:tblInd w:w="710" w:type="dxa"/>
        <w:tblLayout w:type="fixed"/>
        <w:tblLook w:val="0000"/>
      </w:tblPr>
      <w:tblGrid>
        <w:gridCol w:w="6228"/>
        <w:gridCol w:w="1701"/>
        <w:gridCol w:w="1827"/>
      </w:tblGrid>
      <w:tr w:rsidR="008A51B8">
        <w:trPr>
          <w:cantSplit/>
          <w:trHeight w:val="390"/>
        </w:trPr>
        <w:tc>
          <w:tcPr>
            <w:tcW w:w="6228" w:type="dxa"/>
            <w:vMerge w:val="restart"/>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napToGrid w:val="0"/>
              <w:spacing w:after="0" w:line="240" w:lineRule="auto"/>
              <w:ind w:left="0"/>
              <w:rPr>
                <w:rFonts w:ascii="Times New Roman" w:hAnsi="Times New Roman"/>
                <w:sz w:val="28"/>
                <w:szCs w:val="28"/>
              </w:rPr>
            </w:pPr>
          </w:p>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Наименование деталей</w:t>
            </w:r>
          </w:p>
          <w:p w:rsidR="008A51B8" w:rsidRDefault="008A51B8" w:rsidP="00A52006">
            <w:pPr>
              <w:pStyle w:val="a8"/>
              <w:tabs>
                <w:tab w:val="left" w:pos="5745"/>
              </w:tabs>
              <w:spacing w:after="0" w:line="240" w:lineRule="auto"/>
              <w:ind w:left="0"/>
              <w:jc w:val="center"/>
              <w:rPr>
                <w:rFonts w:ascii="Times New Roman" w:hAnsi="Times New Roman"/>
                <w:sz w:val="28"/>
                <w:szCs w:val="28"/>
              </w:rPr>
            </w:pP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количество</w:t>
            </w:r>
          </w:p>
        </w:tc>
      </w:tr>
      <w:tr w:rsidR="008A51B8">
        <w:trPr>
          <w:cantSplit/>
          <w:trHeight w:val="420"/>
        </w:trPr>
        <w:tc>
          <w:tcPr>
            <w:tcW w:w="6228" w:type="dxa"/>
            <w:vMerge/>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napToGrid w:val="0"/>
              <w:spacing w:after="0" w:line="240" w:lineRule="auto"/>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лекал</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деталей кроя</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360"/>
              <w:rPr>
                <w:rFonts w:ascii="Times New Roman" w:hAnsi="Times New Roman"/>
                <w:sz w:val="28"/>
                <w:szCs w:val="28"/>
              </w:rPr>
            </w:pPr>
            <w:r>
              <w:rPr>
                <w:rFonts w:ascii="Times New Roman" w:hAnsi="Times New Roman"/>
                <w:sz w:val="28"/>
                <w:szCs w:val="28"/>
              </w:rPr>
              <w:t>1.Перед</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2</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360"/>
              <w:rPr>
                <w:rFonts w:ascii="Times New Roman" w:hAnsi="Times New Roman"/>
                <w:sz w:val="28"/>
                <w:szCs w:val="28"/>
              </w:rPr>
            </w:pPr>
            <w:r>
              <w:rPr>
                <w:rFonts w:ascii="Times New Roman" w:hAnsi="Times New Roman"/>
                <w:sz w:val="28"/>
                <w:szCs w:val="28"/>
              </w:rPr>
              <w:t>2. Спинка</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1</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360"/>
              <w:rPr>
                <w:rFonts w:ascii="Times New Roman" w:hAnsi="Times New Roman"/>
                <w:sz w:val="28"/>
                <w:szCs w:val="28"/>
              </w:rPr>
            </w:pPr>
            <w:r>
              <w:rPr>
                <w:rFonts w:ascii="Times New Roman" w:hAnsi="Times New Roman"/>
                <w:sz w:val="28"/>
                <w:szCs w:val="28"/>
              </w:rPr>
              <w:t>3. Обтачка переда горловины</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2</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360"/>
              <w:rPr>
                <w:rFonts w:ascii="Times New Roman" w:hAnsi="Times New Roman"/>
                <w:sz w:val="28"/>
                <w:szCs w:val="28"/>
              </w:rPr>
            </w:pPr>
            <w:r>
              <w:rPr>
                <w:rFonts w:ascii="Times New Roman" w:hAnsi="Times New Roman"/>
                <w:sz w:val="28"/>
                <w:szCs w:val="28"/>
              </w:rPr>
              <w:t>4. Обтачка спинки горловины</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1</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360"/>
              <w:rPr>
                <w:rFonts w:ascii="Times New Roman" w:hAnsi="Times New Roman"/>
                <w:sz w:val="28"/>
                <w:szCs w:val="28"/>
              </w:rPr>
            </w:pPr>
            <w:r>
              <w:rPr>
                <w:rFonts w:ascii="Times New Roman" w:hAnsi="Times New Roman"/>
                <w:sz w:val="28"/>
                <w:szCs w:val="28"/>
              </w:rPr>
              <w:t xml:space="preserve">5. Обтачка проймы спинки </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2</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360"/>
              <w:rPr>
                <w:rFonts w:ascii="Times New Roman" w:hAnsi="Times New Roman"/>
                <w:sz w:val="28"/>
                <w:szCs w:val="28"/>
              </w:rPr>
            </w:pPr>
            <w:r>
              <w:rPr>
                <w:rFonts w:ascii="Times New Roman" w:hAnsi="Times New Roman"/>
                <w:sz w:val="28"/>
                <w:szCs w:val="28"/>
              </w:rPr>
              <w:t>6. Обтачка проймы переда</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2</w:t>
            </w:r>
          </w:p>
        </w:tc>
      </w:tr>
      <w:tr w:rsidR="008A51B8">
        <w:tc>
          <w:tcPr>
            <w:tcW w:w="6228"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420"/>
                <w:tab w:val="left" w:pos="5745"/>
              </w:tabs>
              <w:spacing w:after="0" w:line="240" w:lineRule="auto"/>
              <w:ind w:left="0"/>
              <w:rPr>
                <w:rFonts w:ascii="Times New Roman" w:hAnsi="Times New Roman"/>
                <w:sz w:val="28"/>
                <w:szCs w:val="28"/>
              </w:rPr>
            </w:pPr>
            <w:r>
              <w:rPr>
                <w:rFonts w:ascii="Times New Roman" w:hAnsi="Times New Roman"/>
                <w:sz w:val="28"/>
                <w:szCs w:val="28"/>
              </w:rPr>
              <w:t xml:space="preserve">     7. Пояс</w:t>
            </w:r>
          </w:p>
        </w:tc>
        <w:tc>
          <w:tcPr>
            <w:tcW w:w="1701"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745"/>
              </w:tabs>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745"/>
              </w:tabs>
              <w:spacing w:after="0" w:line="240" w:lineRule="auto"/>
              <w:ind w:left="0"/>
              <w:jc w:val="center"/>
            </w:pPr>
            <w:r>
              <w:rPr>
                <w:rFonts w:ascii="Times New Roman" w:hAnsi="Times New Roman"/>
                <w:sz w:val="28"/>
                <w:szCs w:val="28"/>
              </w:rPr>
              <w:t>1</w:t>
            </w:r>
          </w:p>
        </w:tc>
      </w:tr>
    </w:tbl>
    <w:p w:rsidR="008A51B8" w:rsidRDefault="008A51B8" w:rsidP="00A52006">
      <w:pPr>
        <w:jc w:val="center"/>
        <w:rPr>
          <w:rFonts w:ascii="Times New Roman" w:hAnsi="Times New Roman"/>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b/>
          <w:sz w:val="28"/>
          <w:szCs w:val="28"/>
        </w:rPr>
      </w:pPr>
    </w:p>
    <w:p w:rsidR="008A51B8" w:rsidRDefault="008A51B8" w:rsidP="00A52006">
      <w:pPr>
        <w:pStyle w:val="a8"/>
        <w:tabs>
          <w:tab w:val="left" w:pos="5145"/>
        </w:tabs>
        <w:spacing w:line="360" w:lineRule="auto"/>
        <w:ind w:left="360"/>
        <w:jc w:val="center"/>
        <w:rPr>
          <w:rFonts w:ascii="Times New Roman" w:hAnsi="Times New Roman"/>
          <w:sz w:val="28"/>
          <w:szCs w:val="28"/>
        </w:rPr>
      </w:pPr>
      <w:r>
        <w:rPr>
          <w:rFonts w:ascii="Times New Roman" w:hAnsi="Times New Roman"/>
          <w:b/>
          <w:sz w:val="28"/>
          <w:szCs w:val="28"/>
        </w:rPr>
        <w:lastRenderedPageBreak/>
        <w:t>6.Нормировочная карта</w:t>
      </w:r>
    </w:p>
    <w:p w:rsidR="008A51B8" w:rsidRDefault="008A51B8" w:rsidP="00A52006">
      <w:pPr>
        <w:pStyle w:val="a8"/>
        <w:tabs>
          <w:tab w:val="left" w:pos="5145"/>
        </w:tabs>
        <w:spacing w:line="360" w:lineRule="auto"/>
        <w:ind w:left="142"/>
        <w:rPr>
          <w:rFonts w:ascii="Times New Roman" w:hAnsi="Times New Roman"/>
          <w:sz w:val="28"/>
          <w:szCs w:val="28"/>
        </w:rPr>
      </w:pPr>
      <w:r>
        <w:rPr>
          <w:rFonts w:ascii="Times New Roman" w:hAnsi="Times New Roman"/>
          <w:sz w:val="28"/>
          <w:szCs w:val="28"/>
        </w:rPr>
        <w:t>Расход  материала на школьное платье для женщин, ТО – 01 – 14</w:t>
      </w:r>
    </w:p>
    <w:p w:rsidR="008A51B8" w:rsidRDefault="008A51B8" w:rsidP="00A52006">
      <w:pPr>
        <w:pStyle w:val="a8"/>
        <w:tabs>
          <w:tab w:val="left" w:pos="5145"/>
        </w:tabs>
        <w:spacing w:line="360" w:lineRule="auto"/>
        <w:ind w:left="142"/>
        <w:jc w:val="right"/>
        <w:rPr>
          <w:rFonts w:ascii="Times New Roman" w:hAnsi="Times New Roman"/>
          <w:sz w:val="28"/>
          <w:szCs w:val="28"/>
        </w:rPr>
      </w:pPr>
    </w:p>
    <w:p w:rsidR="008A51B8" w:rsidRDefault="008A51B8" w:rsidP="00A52006">
      <w:pPr>
        <w:pStyle w:val="a8"/>
        <w:tabs>
          <w:tab w:val="left" w:pos="5145"/>
        </w:tabs>
        <w:spacing w:line="360" w:lineRule="auto"/>
        <w:ind w:left="142"/>
        <w:jc w:val="right"/>
        <w:rPr>
          <w:rFonts w:ascii="Times New Roman" w:hAnsi="Times New Roman"/>
          <w:sz w:val="28"/>
          <w:szCs w:val="28"/>
        </w:rPr>
      </w:pPr>
      <w:r>
        <w:rPr>
          <w:rFonts w:ascii="Times New Roman" w:hAnsi="Times New Roman"/>
          <w:sz w:val="28"/>
          <w:szCs w:val="28"/>
        </w:rPr>
        <w:t>Группа фасона: Школьное платье для девочек.</w:t>
      </w:r>
    </w:p>
    <w:p w:rsidR="008A51B8" w:rsidRDefault="008A51B8" w:rsidP="00A52006">
      <w:pPr>
        <w:pStyle w:val="a8"/>
        <w:tabs>
          <w:tab w:val="left" w:pos="5145"/>
        </w:tabs>
        <w:spacing w:line="360" w:lineRule="auto"/>
        <w:ind w:left="142"/>
        <w:jc w:val="right"/>
        <w:rPr>
          <w:rFonts w:ascii="Times New Roman" w:hAnsi="Times New Roman"/>
          <w:sz w:val="28"/>
          <w:szCs w:val="28"/>
        </w:rPr>
      </w:pPr>
      <w:r>
        <w:rPr>
          <w:rFonts w:ascii="Times New Roman" w:hAnsi="Times New Roman"/>
          <w:sz w:val="28"/>
          <w:szCs w:val="28"/>
        </w:rPr>
        <w:t>Ширина ткани с кромками 140 см;</w:t>
      </w:r>
    </w:p>
    <w:p w:rsidR="008A51B8" w:rsidRDefault="008A51B8" w:rsidP="00A52006">
      <w:pPr>
        <w:pStyle w:val="a8"/>
        <w:tabs>
          <w:tab w:val="left" w:pos="5145"/>
        </w:tabs>
        <w:spacing w:line="360" w:lineRule="auto"/>
        <w:ind w:left="142"/>
        <w:jc w:val="right"/>
        <w:rPr>
          <w:rFonts w:ascii="Times New Roman" w:hAnsi="Times New Roman"/>
          <w:sz w:val="28"/>
          <w:szCs w:val="28"/>
        </w:rPr>
      </w:pPr>
      <w:r>
        <w:rPr>
          <w:rFonts w:ascii="Times New Roman" w:hAnsi="Times New Roman"/>
          <w:sz w:val="28"/>
          <w:szCs w:val="28"/>
        </w:rPr>
        <w:t>Ширина рамки трафарета 68,5 см;</w:t>
      </w:r>
    </w:p>
    <w:p w:rsidR="008A51B8" w:rsidRDefault="008A51B8" w:rsidP="00A52006">
      <w:pPr>
        <w:pStyle w:val="a8"/>
        <w:tabs>
          <w:tab w:val="left" w:pos="5145"/>
        </w:tabs>
        <w:spacing w:line="360" w:lineRule="auto"/>
        <w:ind w:left="142"/>
        <w:jc w:val="right"/>
        <w:rPr>
          <w:rFonts w:ascii="Times New Roman" w:hAnsi="Times New Roman"/>
          <w:sz w:val="28"/>
          <w:szCs w:val="28"/>
        </w:rPr>
      </w:pPr>
      <w:r>
        <w:rPr>
          <w:rFonts w:ascii="Times New Roman" w:hAnsi="Times New Roman"/>
          <w:sz w:val="28"/>
          <w:szCs w:val="28"/>
        </w:rPr>
        <w:t>Способ раскладки лекал – «всгиб».</w:t>
      </w:r>
    </w:p>
    <w:p w:rsidR="008A51B8" w:rsidRDefault="008A51B8" w:rsidP="00A52006">
      <w:pPr>
        <w:pStyle w:val="a8"/>
        <w:tabs>
          <w:tab w:val="left" w:pos="5145"/>
        </w:tabs>
        <w:spacing w:line="360" w:lineRule="auto"/>
        <w:ind w:left="142"/>
        <w:jc w:val="right"/>
        <w:rPr>
          <w:rFonts w:ascii="Times New Roman" w:hAnsi="Times New Roman"/>
          <w:sz w:val="28"/>
          <w:szCs w:val="28"/>
        </w:rPr>
      </w:pPr>
    </w:p>
    <w:p w:rsidR="008A51B8" w:rsidRDefault="008A51B8" w:rsidP="00A52006">
      <w:pPr>
        <w:pStyle w:val="a8"/>
        <w:tabs>
          <w:tab w:val="left" w:pos="5145"/>
        </w:tabs>
        <w:spacing w:line="360" w:lineRule="auto"/>
        <w:ind w:left="142"/>
        <w:jc w:val="right"/>
        <w:rPr>
          <w:rFonts w:ascii="Times New Roman" w:hAnsi="Times New Roman"/>
          <w:sz w:val="28"/>
          <w:szCs w:val="28"/>
        </w:rPr>
      </w:pPr>
    </w:p>
    <w:p w:rsidR="008A51B8" w:rsidRDefault="008A51B8" w:rsidP="00A52006">
      <w:pPr>
        <w:pStyle w:val="a8"/>
        <w:tabs>
          <w:tab w:val="left" w:pos="5145"/>
        </w:tabs>
        <w:spacing w:line="360" w:lineRule="auto"/>
        <w:ind w:left="142"/>
        <w:rPr>
          <w:rFonts w:ascii="Times New Roman" w:hAnsi="Times New Roman"/>
          <w:sz w:val="28"/>
          <w:szCs w:val="28"/>
        </w:rPr>
      </w:pPr>
    </w:p>
    <w:p w:rsidR="008A51B8" w:rsidRDefault="008A51B8" w:rsidP="00A52006">
      <w:pPr>
        <w:pStyle w:val="a8"/>
        <w:tabs>
          <w:tab w:val="left" w:pos="5145"/>
        </w:tabs>
        <w:spacing w:line="360" w:lineRule="auto"/>
        <w:ind w:left="142"/>
        <w:rPr>
          <w:rFonts w:ascii="Times New Roman" w:hAnsi="Times New Roman"/>
          <w:sz w:val="28"/>
          <w:szCs w:val="28"/>
        </w:rPr>
      </w:pPr>
    </w:p>
    <w:p w:rsidR="008A51B8" w:rsidRDefault="008A51B8" w:rsidP="00A52006">
      <w:pPr>
        <w:pStyle w:val="a8"/>
        <w:tabs>
          <w:tab w:val="left" w:pos="5145"/>
        </w:tabs>
        <w:spacing w:line="360" w:lineRule="auto"/>
        <w:ind w:left="142"/>
      </w:pPr>
      <w:r>
        <w:rPr>
          <w:rFonts w:ascii="Times New Roman" w:hAnsi="Times New Roman"/>
          <w:sz w:val="28"/>
          <w:szCs w:val="28"/>
        </w:rPr>
        <w:t>Таблица 5. – Нормировочная карта</w:t>
      </w:r>
    </w:p>
    <w:tbl>
      <w:tblPr>
        <w:tblW w:w="0" w:type="auto"/>
        <w:tblInd w:w="132" w:type="dxa"/>
        <w:tblLayout w:type="fixed"/>
        <w:tblLook w:val="0000"/>
      </w:tblPr>
      <w:tblGrid>
        <w:gridCol w:w="1384"/>
        <w:gridCol w:w="1276"/>
        <w:gridCol w:w="2693"/>
        <w:gridCol w:w="4095"/>
      </w:tblGrid>
      <w:tr w:rsidR="008A51B8">
        <w:trPr>
          <w:trHeight w:val="435"/>
        </w:trPr>
        <w:tc>
          <w:tcPr>
            <w:tcW w:w="1384"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145"/>
              </w:tabs>
              <w:snapToGrid w:val="0"/>
              <w:spacing w:after="0" w:line="360" w:lineRule="auto"/>
              <w:ind w:left="0"/>
            </w:pPr>
          </w:p>
          <w:p w:rsidR="008A51B8" w:rsidRDefault="008A51B8" w:rsidP="00A52006">
            <w:pPr>
              <w:pStyle w:val="a8"/>
              <w:tabs>
                <w:tab w:val="left" w:pos="5145"/>
              </w:tabs>
              <w:spacing w:after="0" w:line="360" w:lineRule="auto"/>
              <w:ind w:left="0"/>
              <w:jc w:val="center"/>
              <w:rPr>
                <w:rFonts w:ascii="Times New Roman" w:hAnsi="Times New Roman"/>
                <w:sz w:val="28"/>
                <w:szCs w:val="28"/>
              </w:rPr>
            </w:pPr>
            <w:r>
              <w:rPr>
                <w:rFonts w:ascii="Times New Roman" w:hAnsi="Times New Roman"/>
                <w:sz w:val="28"/>
                <w:szCs w:val="28"/>
              </w:rPr>
              <w:t>Обхват груди, см</w:t>
            </w:r>
          </w:p>
          <w:p w:rsidR="008A51B8" w:rsidRDefault="008A51B8" w:rsidP="00A52006">
            <w:pPr>
              <w:pStyle w:val="a8"/>
              <w:tabs>
                <w:tab w:val="left" w:pos="5145"/>
              </w:tabs>
              <w:spacing w:after="0" w:line="360" w:lineRule="auto"/>
              <w:ind w:left="0"/>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145"/>
              </w:tabs>
              <w:snapToGrid w:val="0"/>
              <w:spacing w:after="0" w:line="360" w:lineRule="auto"/>
              <w:ind w:left="0"/>
              <w:rPr>
                <w:rFonts w:ascii="Times New Roman" w:hAnsi="Times New Roman"/>
                <w:sz w:val="28"/>
                <w:szCs w:val="28"/>
              </w:rPr>
            </w:pPr>
          </w:p>
          <w:p w:rsidR="008A51B8" w:rsidRDefault="008A51B8" w:rsidP="00A52006">
            <w:pPr>
              <w:pStyle w:val="a8"/>
              <w:tabs>
                <w:tab w:val="left" w:pos="5145"/>
              </w:tabs>
              <w:spacing w:after="0" w:line="360" w:lineRule="auto"/>
              <w:ind w:left="0"/>
              <w:jc w:val="center"/>
              <w:rPr>
                <w:rFonts w:ascii="Times New Roman" w:hAnsi="Times New Roman"/>
                <w:sz w:val="28"/>
                <w:szCs w:val="28"/>
              </w:rPr>
            </w:pPr>
            <w:r>
              <w:rPr>
                <w:rFonts w:ascii="Times New Roman" w:hAnsi="Times New Roman"/>
                <w:sz w:val="28"/>
                <w:szCs w:val="28"/>
              </w:rPr>
              <w:t>Рост, см</w:t>
            </w:r>
          </w:p>
        </w:tc>
        <w:tc>
          <w:tcPr>
            <w:tcW w:w="2693"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145"/>
              </w:tabs>
              <w:snapToGrid w:val="0"/>
              <w:spacing w:after="0" w:line="360" w:lineRule="auto"/>
              <w:ind w:left="0"/>
              <w:rPr>
                <w:rFonts w:ascii="Times New Roman" w:hAnsi="Times New Roman"/>
                <w:sz w:val="28"/>
                <w:szCs w:val="28"/>
              </w:rPr>
            </w:pPr>
          </w:p>
          <w:p w:rsidR="008A51B8" w:rsidRDefault="008A51B8" w:rsidP="00A52006">
            <w:pPr>
              <w:pStyle w:val="a8"/>
              <w:tabs>
                <w:tab w:val="left" w:pos="5145"/>
              </w:tabs>
              <w:spacing w:after="0" w:line="360" w:lineRule="auto"/>
              <w:ind w:left="0"/>
              <w:jc w:val="center"/>
              <w:rPr>
                <w:rFonts w:ascii="Times New Roman" w:hAnsi="Times New Roman"/>
                <w:sz w:val="28"/>
                <w:szCs w:val="28"/>
              </w:rPr>
            </w:pPr>
            <w:r>
              <w:rPr>
                <w:rFonts w:ascii="Times New Roman" w:hAnsi="Times New Roman"/>
                <w:sz w:val="28"/>
                <w:szCs w:val="28"/>
              </w:rPr>
              <w:t>Длина в готовом виде, см</w:t>
            </w:r>
          </w:p>
          <w:p w:rsidR="008A51B8" w:rsidRDefault="008A51B8" w:rsidP="00A52006">
            <w:pPr>
              <w:pStyle w:val="a8"/>
              <w:tabs>
                <w:tab w:val="left" w:pos="5145"/>
              </w:tabs>
              <w:spacing w:after="0" w:line="360" w:lineRule="auto"/>
              <w:ind w:left="0"/>
              <w:rPr>
                <w:rFonts w:ascii="Times New Roman" w:hAnsi="Times New Roman"/>
                <w:sz w:val="28"/>
                <w:szCs w:val="28"/>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145"/>
              </w:tabs>
              <w:spacing w:after="0" w:line="360" w:lineRule="auto"/>
              <w:ind w:left="0"/>
              <w:jc w:val="center"/>
            </w:pPr>
            <w:r>
              <w:rPr>
                <w:rFonts w:ascii="Times New Roman" w:hAnsi="Times New Roman"/>
                <w:sz w:val="28"/>
                <w:szCs w:val="28"/>
              </w:rPr>
              <w:t>Норма расхода ткани на единицу изделия, м</w:t>
            </w:r>
          </w:p>
        </w:tc>
      </w:tr>
      <w:tr w:rsidR="008A51B8">
        <w:tc>
          <w:tcPr>
            <w:tcW w:w="1384"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145"/>
              </w:tabs>
              <w:spacing w:after="0" w:line="360" w:lineRule="auto"/>
              <w:ind w:left="0"/>
              <w:jc w:val="center"/>
              <w:rPr>
                <w:rFonts w:ascii="Times New Roman" w:hAnsi="Times New Roman"/>
                <w:sz w:val="28"/>
                <w:szCs w:val="28"/>
              </w:rPr>
            </w:pPr>
            <w:r>
              <w:rPr>
                <w:rFonts w:ascii="Times New Roman" w:hAnsi="Times New Roman"/>
                <w:sz w:val="28"/>
                <w:szCs w:val="28"/>
              </w:rPr>
              <w:t>88</w:t>
            </w:r>
          </w:p>
        </w:tc>
        <w:tc>
          <w:tcPr>
            <w:tcW w:w="1276"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145"/>
              </w:tabs>
              <w:spacing w:after="0" w:line="360" w:lineRule="auto"/>
              <w:ind w:left="0"/>
              <w:jc w:val="center"/>
              <w:rPr>
                <w:rFonts w:ascii="Times New Roman" w:hAnsi="Times New Roman"/>
                <w:sz w:val="28"/>
                <w:szCs w:val="28"/>
              </w:rPr>
            </w:pPr>
            <w:r>
              <w:rPr>
                <w:rFonts w:ascii="Times New Roman" w:hAnsi="Times New Roman"/>
                <w:sz w:val="28"/>
                <w:szCs w:val="28"/>
              </w:rPr>
              <w:t>170</w:t>
            </w:r>
          </w:p>
        </w:tc>
        <w:tc>
          <w:tcPr>
            <w:tcW w:w="2693" w:type="dxa"/>
            <w:tcBorders>
              <w:top w:val="single" w:sz="4" w:space="0" w:color="000000"/>
              <w:left w:val="single" w:sz="4" w:space="0" w:color="000000"/>
              <w:bottom w:val="single" w:sz="4" w:space="0" w:color="000000"/>
            </w:tcBorders>
            <w:shd w:val="clear" w:color="auto" w:fill="auto"/>
          </w:tcPr>
          <w:p w:rsidR="008A51B8" w:rsidRDefault="008A51B8" w:rsidP="00A52006">
            <w:pPr>
              <w:pStyle w:val="a8"/>
              <w:tabs>
                <w:tab w:val="left" w:pos="5145"/>
              </w:tabs>
              <w:spacing w:after="0" w:line="360" w:lineRule="auto"/>
              <w:ind w:left="0"/>
              <w:jc w:val="center"/>
              <w:rPr>
                <w:rFonts w:ascii="Times New Roman" w:hAnsi="Times New Roman"/>
                <w:sz w:val="28"/>
                <w:szCs w:val="28"/>
              </w:rPr>
            </w:pPr>
            <w:r>
              <w:rPr>
                <w:rFonts w:ascii="Times New Roman" w:hAnsi="Times New Roman"/>
                <w:sz w:val="28"/>
                <w:szCs w:val="28"/>
              </w:rPr>
              <w:t>115</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8A51B8" w:rsidRDefault="008A51B8" w:rsidP="00A52006">
            <w:pPr>
              <w:pStyle w:val="a8"/>
              <w:tabs>
                <w:tab w:val="left" w:pos="5145"/>
              </w:tabs>
              <w:spacing w:after="0" w:line="360" w:lineRule="auto"/>
              <w:ind w:left="0"/>
              <w:jc w:val="center"/>
            </w:pPr>
            <w:r>
              <w:rPr>
                <w:rFonts w:ascii="Times New Roman" w:hAnsi="Times New Roman"/>
                <w:sz w:val="28"/>
                <w:szCs w:val="28"/>
              </w:rPr>
              <w:t>150</w:t>
            </w:r>
          </w:p>
        </w:tc>
      </w:tr>
    </w:tbl>
    <w:p w:rsidR="008A51B8" w:rsidRDefault="008A51B8" w:rsidP="00A52006">
      <w:pPr>
        <w:tabs>
          <w:tab w:val="left" w:pos="5145"/>
        </w:tabs>
        <w:spacing w:line="360" w:lineRule="auto"/>
        <w:rPr>
          <w:rFonts w:ascii="Times New Roman" w:hAnsi="Times New Roman"/>
          <w:sz w:val="28"/>
          <w:szCs w:val="28"/>
        </w:rPr>
      </w:pPr>
    </w:p>
    <w:p w:rsidR="008A51B8" w:rsidRDefault="008A51B8" w:rsidP="00A52006">
      <w:pPr>
        <w:tabs>
          <w:tab w:val="left" w:pos="5145"/>
        </w:tabs>
        <w:spacing w:line="360" w:lineRule="auto"/>
        <w:rPr>
          <w:rFonts w:ascii="Times New Roman" w:hAnsi="Times New Roman"/>
          <w:sz w:val="28"/>
          <w:szCs w:val="28"/>
        </w:rPr>
      </w:pPr>
      <w:r>
        <w:rPr>
          <w:rFonts w:ascii="Times New Roman" w:hAnsi="Times New Roman"/>
          <w:sz w:val="28"/>
          <w:szCs w:val="28"/>
        </w:rPr>
        <w:t>Примечание:</w:t>
      </w:r>
    </w:p>
    <w:p w:rsidR="008A51B8" w:rsidRDefault="008A51B8" w:rsidP="00A52006">
      <w:pPr>
        <w:pStyle w:val="a8"/>
        <w:tabs>
          <w:tab w:val="left" w:pos="5145"/>
        </w:tabs>
        <w:spacing w:line="360" w:lineRule="auto"/>
        <w:ind w:left="142"/>
      </w:pPr>
      <w:r>
        <w:rPr>
          <w:rFonts w:ascii="Times New Roman" w:hAnsi="Times New Roman"/>
          <w:sz w:val="28"/>
          <w:szCs w:val="28"/>
        </w:rPr>
        <w:t>Нормы расхода ткани установлены по раскладкам, выполненным в 0,5 комплекта лекал изделия, для раскроя способом «всгиб».</w:t>
      </w:r>
    </w:p>
    <w:p w:rsidR="008A51B8" w:rsidRDefault="008A51B8" w:rsidP="00A52006"/>
    <w:sectPr w:rsidR="008A51B8" w:rsidSect="00A52006">
      <w:footerReference w:type="default" r:id="rId10"/>
      <w:pgSz w:w="11906" w:h="16838"/>
      <w:pgMar w:top="1134" w:right="707"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DC0" w:rsidRDefault="00E26DC0">
      <w:pPr>
        <w:spacing w:after="0" w:line="240" w:lineRule="auto"/>
      </w:pPr>
      <w:r>
        <w:separator/>
      </w:r>
    </w:p>
  </w:endnote>
  <w:endnote w:type="continuationSeparator" w:id="1">
    <w:p w:rsidR="00E26DC0" w:rsidRDefault="00E2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8" w:rsidRDefault="008A51B8">
    <w:pPr>
      <w:pStyle w:val="a9"/>
      <w:jc w:val="center"/>
    </w:pPr>
    <w:fldSimple w:instr=" PAGE ">
      <w:r w:rsidR="006749F0">
        <w:rPr>
          <w:noProof/>
        </w:rPr>
        <w:t>9</w:t>
      </w:r>
    </w:fldSimple>
  </w:p>
  <w:p w:rsidR="008A51B8" w:rsidRDefault="008A51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DC0" w:rsidRDefault="00E26DC0">
      <w:pPr>
        <w:spacing w:after="0" w:line="240" w:lineRule="auto"/>
      </w:pPr>
      <w:r>
        <w:separator/>
      </w:r>
    </w:p>
  </w:footnote>
  <w:footnote w:type="continuationSeparator" w:id="1">
    <w:p w:rsidR="00E26DC0" w:rsidRDefault="00E26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65"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hint="default"/>
      </w:rPr>
    </w:lvl>
  </w:abstractNum>
  <w:abstractNum w:abstractNumId="5">
    <w:nsid w:val="00000006"/>
    <w:multiLevelType w:val="singleLevel"/>
    <w:tmpl w:val="00000006"/>
    <w:name w:val="WW8Num6"/>
    <w:lvl w:ilvl="0">
      <w:numFmt w:val="decimal"/>
      <w:lvlText w:val="%1-"/>
      <w:lvlJc w:val="left"/>
      <w:pPr>
        <w:tabs>
          <w:tab w:val="num" w:pos="0"/>
        </w:tabs>
        <w:ind w:left="720" w:hanging="360"/>
      </w:pPr>
      <w:rPr>
        <w:rFonts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006"/>
    <w:rsid w:val="006749F0"/>
    <w:rsid w:val="007F6682"/>
    <w:rsid w:val="008A51B8"/>
    <w:rsid w:val="008D0BB1"/>
    <w:rsid w:val="00A52006"/>
    <w:rsid w:val="00DC6E25"/>
    <w:rsid w:val="00E26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cs="Times New Roman" w:hint="default"/>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cs="Times New Roman"/>
    </w:rPr>
  </w:style>
  <w:style w:type="character" w:customStyle="1" w:styleId="WW8Num3z1">
    <w:name w:val="WW8Num3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Основной шрифт абзаца1"/>
  </w:style>
  <w:style w:type="character" w:customStyle="1" w:styleId="a3">
    <w:name w:val="Нижний колонтитул Знак"/>
    <w:basedOn w:val="1"/>
    <w:rPr>
      <w:rFonts w:eastAsia="Times New Roman"/>
      <w:sz w:val="22"/>
      <w:szCs w:val="22"/>
    </w:rPr>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8">
    <w:name w:val="List Paragraph"/>
    <w:basedOn w:val="a"/>
    <w:qFormat/>
    <w:pPr>
      <w:ind w:left="720"/>
      <w:contextualSpacing/>
    </w:pPr>
    <w:rPr>
      <w:rFonts w:eastAsia="Times New Roman"/>
    </w:rPr>
  </w:style>
  <w:style w:type="paragraph" w:styleId="a9">
    <w:name w:val="footer"/>
    <w:basedOn w:val="a"/>
    <w:pPr>
      <w:tabs>
        <w:tab w:val="center" w:pos="4677"/>
        <w:tab w:val="right" w:pos="9355"/>
      </w:tabs>
      <w:spacing w:after="0" w:line="240" w:lineRule="auto"/>
    </w:pPr>
    <w:rPr>
      <w:rFonts w:eastAsia="Times New Roma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тиль"/>
    <w:pPr>
      <w:widowControl w:val="0"/>
      <w:suppressAutoHyphens/>
    </w:pPr>
    <w:rPr>
      <w:rFonts w:eastAsia="Calibri"/>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579</Words>
  <Characters>3301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cp:lastModifiedBy>Kazansky</cp:lastModifiedBy>
  <cp:revision>2</cp:revision>
  <cp:lastPrinted>2015-02-12T12:46:00Z</cp:lastPrinted>
  <dcterms:created xsi:type="dcterms:W3CDTF">2015-02-16T12:28:00Z</dcterms:created>
  <dcterms:modified xsi:type="dcterms:W3CDTF">2015-02-16T12:28:00Z</dcterms:modified>
</cp:coreProperties>
</file>