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E" w:rsidRDefault="00793F3E" w:rsidP="00793F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3F3E">
        <w:rPr>
          <w:rFonts w:ascii="Times New Roman" w:hAnsi="Times New Roman"/>
          <w:b/>
          <w:sz w:val="24"/>
          <w:szCs w:val="24"/>
        </w:rPr>
        <w:t xml:space="preserve">Федеральный этап Всероссийского конкурса профессионального мастерства «Лучший по профессии» </w:t>
      </w:r>
    </w:p>
    <w:p w:rsidR="00793F3E" w:rsidRDefault="00793F3E" w:rsidP="00793F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3F3E">
        <w:rPr>
          <w:rFonts w:ascii="Times New Roman" w:hAnsi="Times New Roman"/>
          <w:b/>
          <w:sz w:val="24"/>
          <w:szCs w:val="24"/>
        </w:rPr>
        <w:t xml:space="preserve">в номинации «Лучший </w:t>
      </w:r>
      <w:r>
        <w:rPr>
          <w:rFonts w:ascii="Times New Roman" w:hAnsi="Times New Roman"/>
          <w:b/>
          <w:sz w:val="24"/>
          <w:szCs w:val="24"/>
        </w:rPr>
        <w:t>машинист маневрового тепловоза»</w:t>
      </w:r>
    </w:p>
    <w:p w:rsidR="00793F3E" w:rsidRDefault="00793F3E" w:rsidP="00793F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93F3E" w:rsidRDefault="00793F3E" w:rsidP="00793F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D58F8">
        <w:rPr>
          <w:rFonts w:ascii="Times New Roman" w:hAnsi="Times New Roman"/>
          <w:b/>
          <w:sz w:val="24"/>
          <w:szCs w:val="24"/>
        </w:rPr>
        <w:t>ТЕОРЕТИЧЕСКОЕ ЗАДАНИЕ</w:t>
      </w:r>
    </w:p>
    <w:p w:rsidR="00793F3E" w:rsidRPr="001D58F8" w:rsidRDefault="00793F3E" w:rsidP="005851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>Перед теоретическим заданием главный судья конкурса объясняет конкурсантам порядок его выполнения, фиксиру</w:t>
      </w:r>
      <w:r>
        <w:rPr>
          <w:rFonts w:ascii="Times New Roman" w:hAnsi="Times New Roman"/>
          <w:sz w:val="24"/>
          <w:szCs w:val="24"/>
        </w:rPr>
        <w:t>е</w:t>
      </w:r>
      <w:r w:rsidRPr="001D58F8">
        <w:rPr>
          <w:rFonts w:ascii="Times New Roman" w:hAnsi="Times New Roman"/>
          <w:sz w:val="24"/>
          <w:szCs w:val="24"/>
        </w:rPr>
        <w:t xml:space="preserve">т время начала и  окончания экзамена. Результат теоретического тестирования участников заносятся судьями в оценочные листы </w:t>
      </w:r>
    </w:p>
    <w:p w:rsidR="00793F3E" w:rsidRPr="001D58F8" w:rsidRDefault="00793F3E" w:rsidP="005851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 xml:space="preserve">Теоретическая часть конкурса проводится </w:t>
      </w:r>
      <w:r>
        <w:rPr>
          <w:rFonts w:ascii="Times New Roman" w:hAnsi="Times New Roman"/>
          <w:sz w:val="24"/>
          <w:szCs w:val="24"/>
        </w:rPr>
        <w:t>путем тестирования</w:t>
      </w:r>
      <w:r w:rsidRPr="001D58F8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1D58F8">
        <w:rPr>
          <w:rFonts w:ascii="Times New Roman" w:hAnsi="Times New Roman"/>
          <w:sz w:val="24"/>
          <w:szCs w:val="24"/>
        </w:rPr>
        <w:t>билетам</w:t>
      </w:r>
      <w:proofErr w:type="gramEnd"/>
      <w:r w:rsidRPr="001D58F8">
        <w:rPr>
          <w:rFonts w:ascii="Times New Roman" w:hAnsi="Times New Roman"/>
          <w:sz w:val="24"/>
          <w:szCs w:val="24"/>
        </w:rPr>
        <w:t xml:space="preserve"> содержащим по 30 вопросов с вариантами ответов. Вопросы составлены согласно следующим разделам профессиональных знаний:</w:t>
      </w:r>
    </w:p>
    <w:p w:rsidR="00793F3E" w:rsidRPr="001D58F8" w:rsidRDefault="00793F3E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правила технической эксплуатации </w:t>
      </w:r>
      <w:r w:rsidRPr="001D58F8">
        <w:rPr>
          <w:rFonts w:ascii="Times New Roman" w:hAnsi="Times New Roman"/>
          <w:sz w:val="24"/>
          <w:szCs w:val="24"/>
        </w:rPr>
        <w:t>железнодорожного транспорта России;</w:t>
      </w:r>
    </w:p>
    <w:p w:rsidR="00793F3E" w:rsidRPr="001D58F8" w:rsidRDefault="00793F3E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>2) устройство локомотивов серии ТЭМ, ТГМ, ЧМЭ;</w:t>
      </w:r>
    </w:p>
    <w:p w:rsidR="00793F3E" w:rsidRPr="001D58F8" w:rsidRDefault="00793F3E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>3) охрана труда и техника безопасности;</w:t>
      </w:r>
    </w:p>
    <w:p w:rsidR="00793F3E" w:rsidRDefault="00793F3E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 xml:space="preserve">4) </w:t>
      </w:r>
      <w:r w:rsidR="000E3EA1">
        <w:rPr>
          <w:rFonts w:ascii="Times New Roman" w:hAnsi="Times New Roman"/>
          <w:sz w:val="24"/>
          <w:szCs w:val="24"/>
        </w:rPr>
        <w:t>инструкция по сигнализации</w:t>
      </w:r>
      <w:r w:rsidRPr="001D58F8">
        <w:rPr>
          <w:rFonts w:ascii="Times New Roman" w:hAnsi="Times New Roman"/>
          <w:sz w:val="24"/>
          <w:szCs w:val="24"/>
        </w:rPr>
        <w:t>;</w:t>
      </w:r>
    </w:p>
    <w:p w:rsidR="000E3EA1" w:rsidRDefault="000E3EA1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инструкция по движению;</w:t>
      </w:r>
    </w:p>
    <w:p w:rsidR="000E3EA1" w:rsidRPr="001D58F8" w:rsidRDefault="000E3EA1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тормозное оборудование локомотивов;</w:t>
      </w:r>
    </w:p>
    <w:p w:rsidR="00793F3E" w:rsidRDefault="000E3EA1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F3E" w:rsidRPr="001D58F8">
        <w:rPr>
          <w:rFonts w:ascii="Times New Roman" w:hAnsi="Times New Roman"/>
          <w:sz w:val="24"/>
          <w:szCs w:val="24"/>
        </w:rPr>
        <w:t>) противопожарная безопасность на рабочем месте.</w:t>
      </w:r>
    </w:p>
    <w:p w:rsidR="000E3EA1" w:rsidRPr="001D58F8" w:rsidRDefault="000E3EA1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93F3E" w:rsidRDefault="00793F3E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 xml:space="preserve">Подсчет результатов производится по балльной системе: за каждый правильный ответ начисляется 1 балл, максимальное количество набранных баллов – 30. Время выполнения задания  –  </w:t>
      </w:r>
      <w:r w:rsidR="000E3EA1">
        <w:rPr>
          <w:rFonts w:ascii="Times New Roman" w:hAnsi="Times New Roman"/>
          <w:sz w:val="24"/>
          <w:szCs w:val="24"/>
        </w:rPr>
        <w:t>30</w:t>
      </w:r>
      <w:r w:rsidRPr="001D58F8">
        <w:rPr>
          <w:rFonts w:ascii="Times New Roman" w:hAnsi="Times New Roman"/>
          <w:sz w:val="24"/>
          <w:szCs w:val="24"/>
        </w:rPr>
        <w:t xml:space="preserve"> минут.</w:t>
      </w:r>
    </w:p>
    <w:p w:rsidR="0058516B" w:rsidRDefault="0058516B" w:rsidP="00793F3E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8516B" w:rsidRDefault="0058516B" w:rsidP="0058516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D58F8">
        <w:rPr>
          <w:rFonts w:ascii="Times New Roman" w:hAnsi="Times New Roman"/>
          <w:b/>
          <w:sz w:val="24"/>
          <w:szCs w:val="24"/>
        </w:rPr>
        <w:t>ПРАКТИЧЕСКОЕ ЗАДАНИЕ</w:t>
      </w:r>
    </w:p>
    <w:p w:rsidR="0058516B" w:rsidRPr="001D58F8" w:rsidRDefault="0058516B" w:rsidP="00F10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>Перед практическим заданием главный судья проводит инструктаж по технике безопасности, объясняет конкурсантам порядок выполнения задания и фиксирует время его начала и окончания. Результаты практического задания по каждому критерию заносятся судьями в оценочные листы</w:t>
      </w:r>
      <w:r>
        <w:rPr>
          <w:rFonts w:ascii="Times New Roman" w:hAnsi="Times New Roman"/>
          <w:sz w:val="24"/>
          <w:szCs w:val="24"/>
        </w:rPr>
        <w:t>.</w:t>
      </w:r>
      <w:r w:rsidRPr="001D58F8">
        <w:rPr>
          <w:rFonts w:ascii="Times New Roman" w:hAnsi="Times New Roman"/>
          <w:sz w:val="24"/>
          <w:szCs w:val="24"/>
        </w:rPr>
        <w:t xml:space="preserve"> </w:t>
      </w:r>
    </w:p>
    <w:p w:rsidR="0058516B" w:rsidRPr="001D58F8" w:rsidRDefault="0058516B" w:rsidP="00F10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 xml:space="preserve">Доступ участников к маневровым тепловозам осуществляется на основании жеребьевки.  </w:t>
      </w:r>
    </w:p>
    <w:p w:rsidR="0058516B" w:rsidRDefault="0058516B" w:rsidP="00F10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882">
        <w:rPr>
          <w:rFonts w:ascii="Times New Roman" w:hAnsi="Times New Roman"/>
          <w:sz w:val="24"/>
          <w:szCs w:val="24"/>
        </w:rPr>
        <w:t xml:space="preserve">Практическое задание едино для всех участников и заключается в практическом применении теоретических знаний на выделенном участке </w:t>
      </w:r>
      <w:proofErr w:type="spellStart"/>
      <w:r w:rsidRPr="00DB3882">
        <w:rPr>
          <w:rFonts w:ascii="Times New Roman" w:hAnsi="Times New Roman"/>
          <w:sz w:val="24"/>
          <w:szCs w:val="24"/>
        </w:rPr>
        <w:t>тракционного</w:t>
      </w:r>
      <w:proofErr w:type="spellEnd"/>
      <w:r w:rsidRPr="00DB3882">
        <w:rPr>
          <w:rFonts w:ascii="Times New Roman" w:hAnsi="Times New Roman"/>
          <w:sz w:val="24"/>
          <w:szCs w:val="24"/>
        </w:rPr>
        <w:t xml:space="preserve"> пути, применение </w:t>
      </w:r>
      <w:proofErr w:type="spellStart"/>
      <w:r w:rsidRPr="00DB3882">
        <w:rPr>
          <w:rFonts w:ascii="Times New Roman" w:hAnsi="Times New Roman"/>
          <w:sz w:val="24"/>
          <w:szCs w:val="24"/>
        </w:rPr>
        <w:t>автосцепных</w:t>
      </w:r>
      <w:proofErr w:type="spellEnd"/>
      <w:r w:rsidRPr="00DB3882">
        <w:rPr>
          <w:rFonts w:ascii="Times New Roman" w:hAnsi="Times New Roman"/>
          <w:sz w:val="24"/>
          <w:szCs w:val="24"/>
        </w:rPr>
        <w:t xml:space="preserve"> устройств, применение прямодействующего тормоза локомотива, выполнение скоростного режима по </w:t>
      </w:r>
      <w:proofErr w:type="spellStart"/>
      <w:r w:rsidRPr="00DB3882">
        <w:rPr>
          <w:rFonts w:ascii="Times New Roman" w:hAnsi="Times New Roman"/>
          <w:sz w:val="24"/>
          <w:szCs w:val="24"/>
        </w:rPr>
        <w:t>тракционному</w:t>
      </w:r>
      <w:proofErr w:type="spellEnd"/>
      <w:r w:rsidRPr="00DB3882">
        <w:rPr>
          <w:rFonts w:ascii="Times New Roman" w:hAnsi="Times New Roman"/>
          <w:sz w:val="24"/>
          <w:szCs w:val="24"/>
        </w:rPr>
        <w:t xml:space="preserve"> пути, остановка в заданном месте.  </w:t>
      </w:r>
    </w:p>
    <w:p w:rsidR="0058516B" w:rsidRPr="00DB3882" w:rsidRDefault="0058516B" w:rsidP="00F10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882">
        <w:rPr>
          <w:rFonts w:ascii="Times New Roman" w:hAnsi="Times New Roman"/>
          <w:sz w:val="24"/>
          <w:szCs w:val="24"/>
        </w:rPr>
        <w:t xml:space="preserve">Практическое задание проходит на промышленной площадке. Нарушение общих правил техники безопасности и требований охраны труда фиксируются с момента входа участника в зону выполнения практического задания. Нарушения отмечаются в оценочном листе с указанием количества повторений. При этом участник штрафуется столько раз, сколько повторялось нарушение. </w:t>
      </w:r>
    </w:p>
    <w:p w:rsidR="0058516B" w:rsidRDefault="0058516B" w:rsidP="00585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8F8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58516B" w:rsidRPr="003D69B8" w:rsidRDefault="0058516B" w:rsidP="00585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58F8">
        <w:rPr>
          <w:rFonts w:ascii="Times New Roman" w:hAnsi="Times New Roman"/>
          <w:sz w:val="24"/>
          <w:szCs w:val="24"/>
        </w:rPr>
        <w:t xml:space="preserve"> соблюдение технологической последовательности (максимальное количество</w:t>
      </w:r>
      <w:r w:rsidRPr="005E4D0D">
        <w:rPr>
          <w:rFonts w:ascii="Times New Roman" w:hAnsi="Times New Roman"/>
          <w:sz w:val="24"/>
          <w:szCs w:val="24"/>
        </w:rPr>
        <w:t xml:space="preserve"> набранных баллов </w:t>
      </w:r>
      <w:r w:rsidRPr="003D69B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15</w:t>
      </w:r>
      <w:r w:rsidRPr="003D69B8">
        <w:rPr>
          <w:rFonts w:ascii="Times New Roman" w:hAnsi="Times New Roman"/>
          <w:sz w:val="24"/>
          <w:szCs w:val="24"/>
        </w:rPr>
        <w:t>);</w:t>
      </w:r>
    </w:p>
    <w:p w:rsidR="0058516B" w:rsidRPr="005E4D0D" w:rsidRDefault="0058516B" w:rsidP="00585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9B8">
        <w:rPr>
          <w:rFonts w:ascii="Times New Roman" w:hAnsi="Times New Roman"/>
          <w:sz w:val="24"/>
          <w:szCs w:val="24"/>
        </w:rPr>
        <w:t xml:space="preserve">- качество выполненной работы (максимальное количество набранных баллов – </w:t>
      </w:r>
      <w:r>
        <w:rPr>
          <w:rFonts w:ascii="Times New Roman" w:hAnsi="Times New Roman"/>
          <w:sz w:val="24"/>
          <w:szCs w:val="24"/>
        </w:rPr>
        <w:t>30</w:t>
      </w:r>
      <w:r w:rsidRPr="003D69B8">
        <w:rPr>
          <w:rFonts w:ascii="Times New Roman" w:hAnsi="Times New Roman"/>
          <w:sz w:val="24"/>
          <w:szCs w:val="24"/>
        </w:rPr>
        <w:t>);</w:t>
      </w:r>
    </w:p>
    <w:p w:rsidR="0058516B" w:rsidRPr="005E4D0D" w:rsidRDefault="0058516B" w:rsidP="00585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D">
        <w:rPr>
          <w:rFonts w:ascii="Times New Roman" w:hAnsi="Times New Roman"/>
          <w:sz w:val="24"/>
          <w:szCs w:val="24"/>
        </w:rPr>
        <w:t xml:space="preserve">- время выполнения задания (максимальное количество набранных баллов – 10); </w:t>
      </w:r>
    </w:p>
    <w:p w:rsidR="0058516B" w:rsidRPr="005E4D0D" w:rsidRDefault="0058516B" w:rsidP="00585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D">
        <w:rPr>
          <w:rFonts w:ascii="Times New Roman" w:hAnsi="Times New Roman"/>
          <w:sz w:val="24"/>
          <w:szCs w:val="24"/>
        </w:rPr>
        <w:t xml:space="preserve">- соблюдение правил охраны труда и техники безопасности (максимальное количество набранных баллов – </w:t>
      </w:r>
      <w:r>
        <w:rPr>
          <w:rFonts w:ascii="Times New Roman" w:hAnsi="Times New Roman"/>
          <w:sz w:val="24"/>
          <w:szCs w:val="24"/>
        </w:rPr>
        <w:t>15</w:t>
      </w:r>
      <w:r w:rsidRPr="005E4D0D">
        <w:rPr>
          <w:rFonts w:ascii="Times New Roman" w:hAnsi="Times New Roman"/>
          <w:sz w:val="24"/>
          <w:szCs w:val="24"/>
        </w:rPr>
        <w:t>).</w:t>
      </w:r>
    </w:p>
    <w:p w:rsidR="0058516B" w:rsidRPr="005E4D0D" w:rsidRDefault="0058516B" w:rsidP="00F10F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D0D">
        <w:rPr>
          <w:rFonts w:ascii="Times New Roman" w:hAnsi="Times New Roman"/>
          <w:sz w:val="24"/>
          <w:szCs w:val="24"/>
          <w:lang w:eastAsia="ru-RU"/>
        </w:rPr>
        <w:t xml:space="preserve">Подсчет результатов практического задания производится по балльной системе. </w:t>
      </w:r>
    </w:p>
    <w:p w:rsidR="0058516B" w:rsidRPr="005E4D0D" w:rsidRDefault="0058516B" w:rsidP="00585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D">
        <w:rPr>
          <w:rFonts w:ascii="Times New Roman" w:hAnsi="Times New Roman"/>
          <w:sz w:val="24"/>
          <w:szCs w:val="24"/>
        </w:rPr>
        <w:t xml:space="preserve">Максимальное количество набранных баллов – </w:t>
      </w:r>
      <w:r>
        <w:rPr>
          <w:rFonts w:ascii="Times New Roman" w:hAnsi="Times New Roman"/>
          <w:sz w:val="24"/>
          <w:szCs w:val="24"/>
        </w:rPr>
        <w:t>7</w:t>
      </w:r>
      <w:r w:rsidRPr="005E4D0D">
        <w:rPr>
          <w:rFonts w:ascii="Times New Roman" w:hAnsi="Times New Roman"/>
          <w:sz w:val="24"/>
          <w:szCs w:val="24"/>
        </w:rPr>
        <w:t xml:space="preserve">0. </w:t>
      </w:r>
    </w:p>
    <w:p w:rsidR="0058516B" w:rsidRPr="005E4D0D" w:rsidRDefault="0058516B" w:rsidP="00F10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D0D">
        <w:rPr>
          <w:rFonts w:ascii="Times New Roman" w:hAnsi="Times New Roman"/>
          <w:sz w:val="24"/>
          <w:szCs w:val="24"/>
          <w:lang w:eastAsia="ru-RU"/>
        </w:rPr>
        <w:t xml:space="preserve">Время выполнения практического задания участником –  </w:t>
      </w:r>
      <w:r w:rsidR="00C53643">
        <w:rPr>
          <w:rFonts w:ascii="Times New Roman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E4D0D">
        <w:rPr>
          <w:rFonts w:ascii="Times New Roman" w:hAnsi="Times New Roman"/>
          <w:sz w:val="24"/>
          <w:szCs w:val="24"/>
          <w:lang w:eastAsia="ru-RU"/>
        </w:rPr>
        <w:t>0 минут.</w:t>
      </w:r>
    </w:p>
    <w:p w:rsidR="0058516B" w:rsidRPr="005E4D0D" w:rsidRDefault="0058516B" w:rsidP="00F10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D0D">
        <w:rPr>
          <w:rFonts w:ascii="Times New Roman" w:hAnsi="Times New Roman"/>
          <w:sz w:val="24"/>
          <w:szCs w:val="24"/>
          <w:lang w:eastAsia="ru-RU"/>
        </w:rPr>
        <w:t>Участник, допустивший грубые нарушения те</w:t>
      </w:r>
      <w:bookmarkStart w:id="0" w:name="_GoBack"/>
      <w:bookmarkEnd w:id="0"/>
      <w:r w:rsidRPr="005E4D0D">
        <w:rPr>
          <w:rFonts w:ascii="Times New Roman" w:hAnsi="Times New Roman"/>
          <w:sz w:val="24"/>
          <w:szCs w:val="24"/>
          <w:lang w:eastAsia="ru-RU"/>
        </w:rPr>
        <w:t xml:space="preserve">хнологии выполнения практического задания или правил техники безопасности, может быть дисквалифицирован по решению судейской коллегии.  </w:t>
      </w:r>
    </w:p>
    <w:p w:rsidR="00921373" w:rsidRDefault="00921373"/>
    <w:sectPr w:rsidR="00921373" w:rsidSect="00F10F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E76"/>
    <w:multiLevelType w:val="multilevel"/>
    <w:tmpl w:val="0C7C3A2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17"/>
    <w:rsid w:val="000E3EA1"/>
    <w:rsid w:val="001B1917"/>
    <w:rsid w:val="00276592"/>
    <w:rsid w:val="004F7320"/>
    <w:rsid w:val="0058516B"/>
    <w:rsid w:val="00793F3E"/>
    <w:rsid w:val="00921373"/>
    <w:rsid w:val="00C53643"/>
    <w:rsid w:val="00F1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F3E"/>
    <w:pPr>
      <w:spacing w:after="0" w:line="36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F3E"/>
    <w:pPr>
      <w:spacing w:after="0" w:line="36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GorkovaEV</cp:lastModifiedBy>
  <cp:revision>2</cp:revision>
  <dcterms:created xsi:type="dcterms:W3CDTF">2016-09-28T10:51:00Z</dcterms:created>
  <dcterms:modified xsi:type="dcterms:W3CDTF">2016-09-28T10:51:00Z</dcterms:modified>
</cp:coreProperties>
</file>