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1A" w:rsidRPr="00F829D4" w:rsidRDefault="0077461A" w:rsidP="0077461A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29D4">
        <w:rPr>
          <w:rFonts w:ascii="Times New Roman" w:hAnsi="Times New Roman" w:cs="Times New Roman"/>
          <w:sz w:val="24"/>
          <w:szCs w:val="24"/>
        </w:rPr>
        <w:t>Утверждаю</w:t>
      </w:r>
    </w:p>
    <w:p w:rsidR="0077461A" w:rsidRPr="00F829D4" w:rsidRDefault="0077461A" w:rsidP="0077461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829D4">
        <w:rPr>
          <w:rFonts w:ascii="Times New Roman" w:hAnsi="Times New Roman" w:cs="Times New Roman"/>
          <w:sz w:val="24"/>
          <w:szCs w:val="24"/>
        </w:rPr>
        <w:t>Первый заместитель Министра</w:t>
      </w:r>
    </w:p>
    <w:p w:rsidR="0077461A" w:rsidRPr="00F829D4" w:rsidRDefault="00700C82" w:rsidP="0077461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7461A" w:rsidRPr="00F829D4">
        <w:rPr>
          <w:rFonts w:ascii="Times New Roman" w:hAnsi="Times New Roman" w:cs="Times New Roman"/>
          <w:sz w:val="24"/>
          <w:szCs w:val="24"/>
        </w:rPr>
        <w:t xml:space="preserve">руда и социальной защиты Российской Федерации </w:t>
      </w:r>
    </w:p>
    <w:p w:rsidR="0077461A" w:rsidRPr="00F829D4" w:rsidRDefault="0077461A" w:rsidP="0077461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77461A" w:rsidRPr="00F829D4" w:rsidRDefault="0077461A" w:rsidP="0077461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829D4">
        <w:rPr>
          <w:rFonts w:ascii="Times New Roman" w:hAnsi="Times New Roman" w:cs="Times New Roman"/>
          <w:sz w:val="24"/>
          <w:szCs w:val="24"/>
        </w:rPr>
        <w:t xml:space="preserve">________________________А.В. </w:t>
      </w:r>
      <w:proofErr w:type="spellStart"/>
      <w:r w:rsidRPr="00F829D4">
        <w:rPr>
          <w:rFonts w:ascii="Times New Roman" w:hAnsi="Times New Roman" w:cs="Times New Roman"/>
          <w:sz w:val="24"/>
          <w:szCs w:val="24"/>
        </w:rPr>
        <w:t>Вовченко</w:t>
      </w:r>
      <w:proofErr w:type="spellEnd"/>
    </w:p>
    <w:p w:rsidR="0077461A" w:rsidRPr="00F829D4" w:rsidRDefault="0077461A" w:rsidP="0077461A">
      <w:pPr>
        <w:autoSpaceDE w:val="0"/>
        <w:autoSpaceDN w:val="0"/>
        <w:adjustRightInd w:val="0"/>
        <w:spacing w:after="0" w:line="240" w:lineRule="auto"/>
        <w:ind w:left="48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9D4">
        <w:rPr>
          <w:rFonts w:ascii="Times New Roman" w:hAnsi="Times New Roman" w:cs="Times New Roman"/>
          <w:sz w:val="24"/>
          <w:szCs w:val="24"/>
        </w:rPr>
        <w:t>______  _____________ 20 ___ г.</w:t>
      </w:r>
    </w:p>
    <w:p w:rsidR="0077461A" w:rsidRDefault="0077461A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1CF3" w:rsidRDefault="00E11CF3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1CF3" w:rsidRDefault="00E11CF3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1CF3" w:rsidRDefault="00E11CF3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1CF3" w:rsidRDefault="00E11CF3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461A" w:rsidRDefault="0077461A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3EB1" w:rsidRDefault="00093EB1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3EB1" w:rsidRDefault="00093EB1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461A" w:rsidRDefault="0077461A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3136" w:rsidRDefault="00B33DD0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83136">
        <w:rPr>
          <w:rFonts w:ascii="Times New Roman" w:hAnsi="Times New Roman" w:cs="Times New Roman"/>
          <w:b/>
          <w:bCs/>
          <w:sz w:val="28"/>
          <w:szCs w:val="28"/>
        </w:rPr>
        <w:t>орректирующие коэффициенты к базовым норматива</w:t>
      </w:r>
      <w:r w:rsidR="00324DD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83136">
        <w:rPr>
          <w:rFonts w:ascii="Times New Roman" w:hAnsi="Times New Roman" w:cs="Times New Roman"/>
          <w:b/>
          <w:bCs/>
          <w:sz w:val="28"/>
          <w:szCs w:val="28"/>
        </w:rPr>
        <w:t xml:space="preserve"> затрат на оказание государственных услуг</w:t>
      </w:r>
      <w:r w:rsidR="00701C0D">
        <w:rPr>
          <w:rFonts w:ascii="Times New Roman" w:hAnsi="Times New Roman" w:cs="Times New Roman"/>
          <w:b/>
          <w:bCs/>
          <w:sz w:val="28"/>
          <w:szCs w:val="28"/>
        </w:rPr>
        <w:t xml:space="preserve"> по реализации дополнител</w:t>
      </w:r>
      <w:r w:rsidR="00A84E4B">
        <w:rPr>
          <w:rFonts w:ascii="Times New Roman" w:hAnsi="Times New Roman" w:cs="Times New Roman"/>
          <w:b/>
          <w:bCs/>
          <w:sz w:val="28"/>
          <w:szCs w:val="28"/>
        </w:rPr>
        <w:t xml:space="preserve">ьных профессиональных программ </w:t>
      </w:r>
      <w:r w:rsidR="00E83136">
        <w:rPr>
          <w:rFonts w:ascii="Times New Roman" w:hAnsi="Times New Roman" w:cs="Times New Roman"/>
          <w:b/>
          <w:bCs/>
          <w:sz w:val="28"/>
          <w:szCs w:val="28"/>
        </w:rPr>
        <w:t>в целях расчета субсидии на финансовое обеспечение выполнения государственного задания федеральными государственными бюджетными учреждениями, в отношении которых функции и полномочия учредителя осуществляет Министерство труда и социальной защиты Российской Федерации</w:t>
      </w:r>
      <w:r w:rsidR="00324D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8313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829D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83136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F829D4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2020 и 2021 годов</w:t>
      </w:r>
      <w:proofErr w:type="gramEnd"/>
    </w:p>
    <w:p w:rsidR="00E11CF3" w:rsidRDefault="00E11CF3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F3" w:rsidRDefault="00E11CF3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61A" w:rsidRPr="0077461A" w:rsidRDefault="0077461A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61A">
        <w:rPr>
          <w:rFonts w:ascii="Times New Roman" w:hAnsi="Times New Roman" w:cs="Times New Roman"/>
          <w:b/>
          <w:bCs/>
          <w:sz w:val="28"/>
          <w:szCs w:val="28"/>
        </w:rPr>
        <w:t>Территориальный корректирующий коэффициент, учитывающий средний уровень заработной платы в регионе</w:t>
      </w:r>
    </w:p>
    <w:p w:rsidR="0077461A" w:rsidRDefault="0077461A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103"/>
      </w:tblGrid>
      <w:tr w:rsidR="0077461A" w:rsidTr="00E83136">
        <w:tc>
          <w:tcPr>
            <w:tcW w:w="3936" w:type="dxa"/>
            <w:vAlign w:val="center"/>
          </w:tcPr>
          <w:p w:rsidR="0077461A" w:rsidRPr="0077461A" w:rsidRDefault="0077461A" w:rsidP="00E83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103" w:type="dxa"/>
            <w:vAlign w:val="center"/>
          </w:tcPr>
          <w:p w:rsidR="0077461A" w:rsidRPr="0077461A" w:rsidRDefault="0077461A" w:rsidP="00E83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корректирующего коэффициента</w:t>
            </w:r>
          </w:p>
        </w:tc>
      </w:tr>
      <w:tr w:rsidR="0077461A" w:rsidTr="00E83136">
        <w:trPr>
          <w:trHeight w:val="575"/>
        </w:trPr>
        <w:tc>
          <w:tcPr>
            <w:tcW w:w="3936" w:type="dxa"/>
            <w:vAlign w:val="center"/>
          </w:tcPr>
          <w:p w:rsidR="0077461A" w:rsidRPr="0077461A" w:rsidRDefault="0077461A" w:rsidP="00774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ород Москва</w:t>
            </w:r>
          </w:p>
        </w:tc>
        <w:tc>
          <w:tcPr>
            <w:tcW w:w="5103" w:type="dxa"/>
            <w:vAlign w:val="center"/>
          </w:tcPr>
          <w:p w:rsidR="0077461A" w:rsidRPr="001D27FD" w:rsidRDefault="001D27FD" w:rsidP="001D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7FD">
              <w:rPr>
                <w:rFonts w:ascii="Times New Roman" w:hAnsi="Times New Roman" w:cs="Times New Roman"/>
                <w:bCs/>
                <w:sz w:val="28"/>
                <w:szCs w:val="28"/>
              </w:rPr>
              <w:t>3,458</w:t>
            </w:r>
          </w:p>
        </w:tc>
      </w:tr>
      <w:tr w:rsidR="0077461A" w:rsidTr="00E83136">
        <w:trPr>
          <w:trHeight w:val="555"/>
        </w:trPr>
        <w:tc>
          <w:tcPr>
            <w:tcW w:w="3936" w:type="dxa"/>
            <w:vAlign w:val="center"/>
          </w:tcPr>
          <w:p w:rsidR="0077461A" w:rsidRPr="0077461A" w:rsidRDefault="0077461A" w:rsidP="00774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город Санкт-Петербург</w:t>
            </w:r>
          </w:p>
        </w:tc>
        <w:tc>
          <w:tcPr>
            <w:tcW w:w="5103" w:type="dxa"/>
            <w:vAlign w:val="center"/>
          </w:tcPr>
          <w:p w:rsidR="0077461A" w:rsidRPr="001D27FD" w:rsidRDefault="001D27FD" w:rsidP="001D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2,428</w:t>
            </w:r>
          </w:p>
        </w:tc>
      </w:tr>
    </w:tbl>
    <w:p w:rsidR="0077461A" w:rsidRPr="0077461A" w:rsidRDefault="0077461A" w:rsidP="0077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136" w:rsidRDefault="00E83136" w:rsidP="00E8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61A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корректирующий коэффициент, учитывающий </w:t>
      </w:r>
      <w:r w:rsidR="00701C0D">
        <w:rPr>
          <w:rFonts w:ascii="Times New Roman" w:hAnsi="Times New Roman" w:cs="Times New Roman"/>
          <w:b/>
          <w:bCs/>
          <w:sz w:val="28"/>
          <w:szCs w:val="28"/>
        </w:rPr>
        <w:t>государственное регулирование цен (тарифов) на коммунальные услуги</w:t>
      </w:r>
    </w:p>
    <w:p w:rsidR="00701C0D" w:rsidRPr="0077461A" w:rsidRDefault="00701C0D" w:rsidP="00E8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103"/>
      </w:tblGrid>
      <w:tr w:rsidR="00701C0D" w:rsidTr="00F558B2">
        <w:tc>
          <w:tcPr>
            <w:tcW w:w="3936" w:type="dxa"/>
            <w:vAlign w:val="center"/>
          </w:tcPr>
          <w:p w:rsidR="00701C0D" w:rsidRPr="0077461A" w:rsidRDefault="00701C0D" w:rsidP="00F5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103" w:type="dxa"/>
            <w:vAlign w:val="center"/>
          </w:tcPr>
          <w:p w:rsidR="00701C0D" w:rsidRPr="0077461A" w:rsidRDefault="00701C0D" w:rsidP="00F55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корректирующего коэффициента</w:t>
            </w:r>
          </w:p>
        </w:tc>
      </w:tr>
      <w:tr w:rsidR="00701C0D" w:rsidTr="00F558B2">
        <w:trPr>
          <w:trHeight w:val="575"/>
        </w:trPr>
        <w:tc>
          <w:tcPr>
            <w:tcW w:w="3936" w:type="dxa"/>
            <w:vAlign w:val="center"/>
          </w:tcPr>
          <w:p w:rsidR="00701C0D" w:rsidRPr="0077461A" w:rsidRDefault="00701C0D" w:rsidP="00F55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ород Москва</w:t>
            </w:r>
          </w:p>
        </w:tc>
        <w:tc>
          <w:tcPr>
            <w:tcW w:w="5103" w:type="dxa"/>
            <w:vAlign w:val="center"/>
          </w:tcPr>
          <w:p w:rsidR="00701C0D" w:rsidRPr="001D27FD" w:rsidRDefault="001D27FD" w:rsidP="001D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7FD">
              <w:rPr>
                <w:rFonts w:ascii="Times New Roman" w:hAnsi="Times New Roman" w:cs="Times New Roman"/>
                <w:bCs/>
                <w:sz w:val="28"/>
                <w:szCs w:val="28"/>
              </w:rPr>
              <w:t>2,772</w:t>
            </w:r>
          </w:p>
        </w:tc>
      </w:tr>
      <w:tr w:rsidR="00701C0D" w:rsidTr="00F558B2">
        <w:trPr>
          <w:trHeight w:val="555"/>
        </w:trPr>
        <w:tc>
          <w:tcPr>
            <w:tcW w:w="3936" w:type="dxa"/>
            <w:vAlign w:val="center"/>
          </w:tcPr>
          <w:p w:rsidR="00701C0D" w:rsidRPr="0077461A" w:rsidRDefault="00701C0D" w:rsidP="00F55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город Санкт-Петербург</w:t>
            </w:r>
          </w:p>
        </w:tc>
        <w:tc>
          <w:tcPr>
            <w:tcW w:w="5103" w:type="dxa"/>
            <w:vAlign w:val="center"/>
          </w:tcPr>
          <w:p w:rsidR="00701C0D" w:rsidRPr="001D27FD" w:rsidRDefault="001D27FD" w:rsidP="001D2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27FD">
              <w:rPr>
                <w:rFonts w:ascii="Times New Roman" w:hAnsi="Times New Roman" w:cs="Times New Roman"/>
                <w:bCs/>
                <w:sz w:val="28"/>
                <w:szCs w:val="28"/>
              </w:rPr>
              <w:t>2,614</w:t>
            </w:r>
          </w:p>
        </w:tc>
      </w:tr>
    </w:tbl>
    <w:p w:rsidR="00701C0D" w:rsidRDefault="00701C0D" w:rsidP="0070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C0D" w:rsidRDefault="00701C0D" w:rsidP="0070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EB1" w:rsidRPr="0077461A" w:rsidRDefault="00093EB1" w:rsidP="0070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DB" w:rsidRDefault="00324DDB" w:rsidP="0032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DB">
        <w:rPr>
          <w:rFonts w:ascii="Times New Roman" w:hAnsi="Times New Roman" w:cs="Times New Roman"/>
          <w:b/>
          <w:sz w:val="28"/>
          <w:szCs w:val="28"/>
        </w:rPr>
        <w:lastRenderedPageBreak/>
        <w:t>Отраслевой корректирующий коэффициент, отражающий особенности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324DDB" w:rsidRPr="00324DDB" w:rsidRDefault="00324DDB" w:rsidP="0032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3544"/>
        <w:gridCol w:w="2516"/>
      </w:tblGrid>
      <w:tr w:rsidR="00E11CF3" w:rsidTr="00E11CF3">
        <w:trPr>
          <w:trHeight w:val="698"/>
        </w:trPr>
        <w:tc>
          <w:tcPr>
            <w:tcW w:w="4111" w:type="dxa"/>
            <w:vAlign w:val="center"/>
          </w:tcPr>
          <w:p w:rsidR="00E11CF3" w:rsidRDefault="00E11CF3" w:rsidP="00E1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vAlign w:val="center"/>
          </w:tcPr>
          <w:p w:rsidR="00E11CF3" w:rsidRPr="00324DDB" w:rsidRDefault="00E11CF3" w:rsidP="00E1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подготовки </w:t>
            </w:r>
          </w:p>
        </w:tc>
        <w:tc>
          <w:tcPr>
            <w:tcW w:w="2516" w:type="dxa"/>
            <w:vAlign w:val="center"/>
          </w:tcPr>
          <w:p w:rsidR="00E11CF3" w:rsidRDefault="00E11CF3" w:rsidP="00E11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61A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корректирующего коэффициента</w:t>
            </w:r>
          </w:p>
        </w:tc>
      </w:tr>
      <w:tr w:rsidR="00E11CF3" w:rsidTr="00E11CF3">
        <w:trPr>
          <w:trHeight w:val="1420"/>
        </w:trPr>
        <w:tc>
          <w:tcPr>
            <w:tcW w:w="4111" w:type="dxa"/>
            <w:vMerge w:val="restart"/>
          </w:tcPr>
          <w:p w:rsidR="00E11CF3" w:rsidRPr="00324DDB" w:rsidRDefault="00E11CF3" w:rsidP="003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дополнительного профессионального образования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усовершенствования врачей экспертов»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</w:tcPr>
          <w:p w:rsidR="00E11CF3" w:rsidRPr="00324DDB" w:rsidRDefault="00E11CF3" w:rsidP="00E1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DD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повышения квалификации</w:t>
            </w:r>
          </w:p>
        </w:tc>
        <w:tc>
          <w:tcPr>
            <w:tcW w:w="2516" w:type="dxa"/>
            <w:vAlign w:val="center"/>
          </w:tcPr>
          <w:p w:rsidR="00E11CF3" w:rsidRPr="001D27FD" w:rsidRDefault="00E11CF3" w:rsidP="00F8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7F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82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CF3" w:rsidTr="00E11CF3">
        <w:tc>
          <w:tcPr>
            <w:tcW w:w="4111" w:type="dxa"/>
            <w:vMerge/>
          </w:tcPr>
          <w:p w:rsidR="00E11CF3" w:rsidRPr="00324DDB" w:rsidRDefault="00E11CF3" w:rsidP="0032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11CF3" w:rsidRPr="00324DDB" w:rsidRDefault="00E11CF3" w:rsidP="00E1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DD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профессиональной переподготовки</w:t>
            </w:r>
          </w:p>
        </w:tc>
        <w:tc>
          <w:tcPr>
            <w:tcW w:w="2516" w:type="dxa"/>
            <w:vAlign w:val="center"/>
          </w:tcPr>
          <w:p w:rsidR="00E11CF3" w:rsidRPr="001D27FD" w:rsidRDefault="00E11CF3" w:rsidP="00F8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7F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82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CF3" w:rsidTr="00E11CF3">
        <w:trPr>
          <w:trHeight w:val="884"/>
        </w:trPr>
        <w:tc>
          <w:tcPr>
            <w:tcW w:w="4111" w:type="dxa"/>
            <w:vMerge w:val="restart"/>
          </w:tcPr>
          <w:p w:rsidR="00E11CF3" w:rsidRPr="00324DDB" w:rsidRDefault="00E11CF3" w:rsidP="003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 </w:t>
            </w:r>
          </w:p>
        </w:tc>
        <w:tc>
          <w:tcPr>
            <w:tcW w:w="3544" w:type="dxa"/>
            <w:vAlign w:val="center"/>
          </w:tcPr>
          <w:p w:rsidR="00E11CF3" w:rsidRPr="00324DDB" w:rsidRDefault="00E11CF3" w:rsidP="00E1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DD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повышения квалификации</w:t>
            </w:r>
          </w:p>
        </w:tc>
        <w:tc>
          <w:tcPr>
            <w:tcW w:w="2516" w:type="dxa"/>
            <w:vAlign w:val="center"/>
          </w:tcPr>
          <w:p w:rsidR="00E11CF3" w:rsidRPr="001D27FD" w:rsidRDefault="00E11CF3" w:rsidP="00E1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11CF3" w:rsidTr="00E11CF3">
        <w:tc>
          <w:tcPr>
            <w:tcW w:w="4111" w:type="dxa"/>
            <w:vMerge/>
          </w:tcPr>
          <w:p w:rsidR="00E11CF3" w:rsidRPr="00324DDB" w:rsidRDefault="00E11CF3" w:rsidP="0032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11CF3" w:rsidRPr="00324DDB" w:rsidRDefault="00E11CF3" w:rsidP="00E1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DD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профессиональной переподготовки</w:t>
            </w:r>
          </w:p>
        </w:tc>
        <w:tc>
          <w:tcPr>
            <w:tcW w:w="2516" w:type="dxa"/>
            <w:vAlign w:val="center"/>
          </w:tcPr>
          <w:p w:rsidR="00E11CF3" w:rsidRPr="001D27FD" w:rsidRDefault="00E11CF3" w:rsidP="00E1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11CF3" w:rsidTr="00E11CF3">
        <w:trPr>
          <w:trHeight w:val="1016"/>
        </w:trPr>
        <w:tc>
          <w:tcPr>
            <w:tcW w:w="4111" w:type="dxa"/>
            <w:vMerge w:val="restart"/>
          </w:tcPr>
          <w:p w:rsidR="00E11CF3" w:rsidRPr="00324DDB" w:rsidRDefault="00E11CF3" w:rsidP="00E1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«Федеральный научный</w:t>
            </w:r>
            <w:r w:rsidRPr="00BF6622">
              <w:rPr>
                <w:rFonts w:ascii="Times New Roman" w:hAnsi="Times New Roman" w:cs="Times New Roman"/>
                <w:sz w:val="28"/>
                <w:szCs w:val="28"/>
              </w:rPr>
              <w:t xml:space="preserve"> центр реабилитации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622">
              <w:rPr>
                <w:rFonts w:ascii="Times New Roman" w:hAnsi="Times New Roman" w:cs="Times New Roman"/>
                <w:sz w:val="28"/>
                <w:szCs w:val="28"/>
              </w:rPr>
              <w:t>им. Г.А. Альбрехта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Министерства труда и социальной защиты Российской Федерации</w:t>
            </w:r>
          </w:p>
        </w:tc>
        <w:tc>
          <w:tcPr>
            <w:tcW w:w="3544" w:type="dxa"/>
            <w:vAlign w:val="center"/>
          </w:tcPr>
          <w:p w:rsidR="00E11CF3" w:rsidRPr="00324DDB" w:rsidRDefault="00E11CF3" w:rsidP="00E1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DD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повышения квалификации</w:t>
            </w:r>
          </w:p>
        </w:tc>
        <w:tc>
          <w:tcPr>
            <w:tcW w:w="2516" w:type="dxa"/>
            <w:vAlign w:val="center"/>
          </w:tcPr>
          <w:p w:rsidR="00E11CF3" w:rsidRPr="001D27FD" w:rsidRDefault="00E11CF3" w:rsidP="00E1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11CF3" w:rsidTr="00E11CF3">
        <w:tc>
          <w:tcPr>
            <w:tcW w:w="4111" w:type="dxa"/>
            <w:vMerge/>
          </w:tcPr>
          <w:p w:rsidR="00E11CF3" w:rsidRPr="00324DDB" w:rsidRDefault="00E11CF3" w:rsidP="00324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11CF3" w:rsidRPr="00324DDB" w:rsidRDefault="00E11CF3" w:rsidP="00E1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DD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профессиональной переподготовки</w:t>
            </w:r>
          </w:p>
        </w:tc>
        <w:tc>
          <w:tcPr>
            <w:tcW w:w="2516" w:type="dxa"/>
            <w:vAlign w:val="center"/>
          </w:tcPr>
          <w:p w:rsidR="00E11CF3" w:rsidRPr="001D27FD" w:rsidRDefault="00E11CF3" w:rsidP="00E11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F5574" w:rsidRPr="00324DDB" w:rsidRDefault="008F5574" w:rsidP="00324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5574" w:rsidRPr="00324DDB" w:rsidSect="00F558B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61A"/>
    <w:rsid w:val="00001709"/>
    <w:rsid w:val="00012277"/>
    <w:rsid w:val="00016461"/>
    <w:rsid w:val="000207EA"/>
    <w:rsid w:val="00021190"/>
    <w:rsid w:val="0003587E"/>
    <w:rsid w:val="00036464"/>
    <w:rsid w:val="00036ED1"/>
    <w:rsid w:val="00041C88"/>
    <w:rsid w:val="00044573"/>
    <w:rsid w:val="00050E12"/>
    <w:rsid w:val="00055C20"/>
    <w:rsid w:val="00055C49"/>
    <w:rsid w:val="00055F0C"/>
    <w:rsid w:val="000623C1"/>
    <w:rsid w:val="00062F8D"/>
    <w:rsid w:val="0007236C"/>
    <w:rsid w:val="00093EB1"/>
    <w:rsid w:val="00094AD2"/>
    <w:rsid w:val="00097B14"/>
    <w:rsid w:val="000B140E"/>
    <w:rsid w:val="000B49F5"/>
    <w:rsid w:val="000C23A5"/>
    <w:rsid w:val="000D3B3B"/>
    <w:rsid w:val="000D40A3"/>
    <w:rsid w:val="000D5B46"/>
    <w:rsid w:val="000D6438"/>
    <w:rsid w:val="000E06CE"/>
    <w:rsid w:val="000E50D4"/>
    <w:rsid w:val="000F37AB"/>
    <w:rsid w:val="000F4DF6"/>
    <w:rsid w:val="000F6805"/>
    <w:rsid w:val="000F6D3B"/>
    <w:rsid w:val="00120501"/>
    <w:rsid w:val="001255D5"/>
    <w:rsid w:val="00127F2E"/>
    <w:rsid w:val="001369B8"/>
    <w:rsid w:val="00141E6A"/>
    <w:rsid w:val="0015012B"/>
    <w:rsid w:val="00155985"/>
    <w:rsid w:val="00167F99"/>
    <w:rsid w:val="00170C2A"/>
    <w:rsid w:val="0019300A"/>
    <w:rsid w:val="00194BA9"/>
    <w:rsid w:val="0019759B"/>
    <w:rsid w:val="001A0FE3"/>
    <w:rsid w:val="001A3418"/>
    <w:rsid w:val="001B4876"/>
    <w:rsid w:val="001C61B9"/>
    <w:rsid w:val="001D27FD"/>
    <w:rsid w:val="001E1D44"/>
    <w:rsid w:val="001E3479"/>
    <w:rsid w:val="001F3F7C"/>
    <w:rsid w:val="002008C5"/>
    <w:rsid w:val="00206778"/>
    <w:rsid w:val="002125EB"/>
    <w:rsid w:val="0021668C"/>
    <w:rsid w:val="00220469"/>
    <w:rsid w:val="00222C1D"/>
    <w:rsid w:val="00244265"/>
    <w:rsid w:val="00244454"/>
    <w:rsid w:val="002650FB"/>
    <w:rsid w:val="0026728C"/>
    <w:rsid w:val="00273576"/>
    <w:rsid w:val="0027769D"/>
    <w:rsid w:val="0028371A"/>
    <w:rsid w:val="002A0040"/>
    <w:rsid w:val="002C326A"/>
    <w:rsid w:val="002C667D"/>
    <w:rsid w:val="002D3B5E"/>
    <w:rsid w:val="002F45EB"/>
    <w:rsid w:val="00301152"/>
    <w:rsid w:val="003205F4"/>
    <w:rsid w:val="00324DDB"/>
    <w:rsid w:val="00337678"/>
    <w:rsid w:val="0034135E"/>
    <w:rsid w:val="0034295C"/>
    <w:rsid w:val="00347371"/>
    <w:rsid w:val="00362266"/>
    <w:rsid w:val="0037156B"/>
    <w:rsid w:val="003768D9"/>
    <w:rsid w:val="0037705F"/>
    <w:rsid w:val="00377147"/>
    <w:rsid w:val="00377320"/>
    <w:rsid w:val="00380188"/>
    <w:rsid w:val="0038651F"/>
    <w:rsid w:val="00386C9D"/>
    <w:rsid w:val="003A1E2A"/>
    <w:rsid w:val="003A2056"/>
    <w:rsid w:val="003A73DD"/>
    <w:rsid w:val="003B36AF"/>
    <w:rsid w:val="003B41C9"/>
    <w:rsid w:val="003C552C"/>
    <w:rsid w:val="003D515A"/>
    <w:rsid w:val="003D593A"/>
    <w:rsid w:val="003D5A3F"/>
    <w:rsid w:val="003D6494"/>
    <w:rsid w:val="003E6D32"/>
    <w:rsid w:val="003F39A6"/>
    <w:rsid w:val="00401401"/>
    <w:rsid w:val="00401773"/>
    <w:rsid w:val="00422E28"/>
    <w:rsid w:val="004261C2"/>
    <w:rsid w:val="004273A6"/>
    <w:rsid w:val="00427BC7"/>
    <w:rsid w:val="00440B17"/>
    <w:rsid w:val="00454B2D"/>
    <w:rsid w:val="00456574"/>
    <w:rsid w:val="0046516E"/>
    <w:rsid w:val="0047246D"/>
    <w:rsid w:val="0047303E"/>
    <w:rsid w:val="00475F79"/>
    <w:rsid w:val="00476ADC"/>
    <w:rsid w:val="00477F62"/>
    <w:rsid w:val="0048292B"/>
    <w:rsid w:val="00483D7F"/>
    <w:rsid w:val="00485EBF"/>
    <w:rsid w:val="00490A3C"/>
    <w:rsid w:val="004956C9"/>
    <w:rsid w:val="004A1DFA"/>
    <w:rsid w:val="004C17B1"/>
    <w:rsid w:val="004C2E54"/>
    <w:rsid w:val="004C3777"/>
    <w:rsid w:val="004C6AC4"/>
    <w:rsid w:val="004D633A"/>
    <w:rsid w:val="004E6A18"/>
    <w:rsid w:val="004F1FCA"/>
    <w:rsid w:val="004F5CE3"/>
    <w:rsid w:val="00503BC2"/>
    <w:rsid w:val="005048E1"/>
    <w:rsid w:val="00505FBA"/>
    <w:rsid w:val="00510137"/>
    <w:rsid w:val="00514A31"/>
    <w:rsid w:val="00527838"/>
    <w:rsid w:val="0053069F"/>
    <w:rsid w:val="0055150F"/>
    <w:rsid w:val="00552065"/>
    <w:rsid w:val="005600F2"/>
    <w:rsid w:val="00564172"/>
    <w:rsid w:val="00565DB3"/>
    <w:rsid w:val="005702C5"/>
    <w:rsid w:val="005744B5"/>
    <w:rsid w:val="00581484"/>
    <w:rsid w:val="005819AD"/>
    <w:rsid w:val="00595128"/>
    <w:rsid w:val="005A278F"/>
    <w:rsid w:val="005B0067"/>
    <w:rsid w:val="005B223D"/>
    <w:rsid w:val="005D1051"/>
    <w:rsid w:val="005D1CAC"/>
    <w:rsid w:val="005F7FE8"/>
    <w:rsid w:val="00610A51"/>
    <w:rsid w:val="0061741C"/>
    <w:rsid w:val="00627E33"/>
    <w:rsid w:val="00636679"/>
    <w:rsid w:val="00644C65"/>
    <w:rsid w:val="006450BB"/>
    <w:rsid w:val="00645BA2"/>
    <w:rsid w:val="006518A3"/>
    <w:rsid w:val="00652076"/>
    <w:rsid w:val="00662276"/>
    <w:rsid w:val="00673FED"/>
    <w:rsid w:val="00675016"/>
    <w:rsid w:val="00675EE0"/>
    <w:rsid w:val="006A236B"/>
    <w:rsid w:val="006B688F"/>
    <w:rsid w:val="006B7EDE"/>
    <w:rsid w:val="006D3DE1"/>
    <w:rsid w:val="006D4969"/>
    <w:rsid w:val="006D54B6"/>
    <w:rsid w:val="006D631C"/>
    <w:rsid w:val="006D7414"/>
    <w:rsid w:val="006E3966"/>
    <w:rsid w:val="006F2D9F"/>
    <w:rsid w:val="006F6067"/>
    <w:rsid w:val="00700C82"/>
    <w:rsid w:val="00701C0D"/>
    <w:rsid w:val="007103C2"/>
    <w:rsid w:val="00725451"/>
    <w:rsid w:val="00733BB8"/>
    <w:rsid w:val="00743766"/>
    <w:rsid w:val="00760FD3"/>
    <w:rsid w:val="00761ED7"/>
    <w:rsid w:val="00767F37"/>
    <w:rsid w:val="00771A96"/>
    <w:rsid w:val="0077461A"/>
    <w:rsid w:val="00775702"/>
    <w:rsid w:val="007773B4"/>
    <w:rsid w:val="007868E7"/>
    <w:rsid w:val="007A46E5"/>
    <w:rsid w:val="007A65A4"/>
    <w:rsid w:val="007A77B0"/>
    <w:rsid w:val="007B2DFE"/>
    <w:rsid w:val="007B57EE"/>
    <w:rsid w:val="007E7850"/>
    <w:rsid w:val="00807C84"/>
    <w:rsid w:val="00822FCF"/>
    <w:rsid w:val="00826BF6"/>
    <w:rsid w:val="00827017"/>
    <w:rsid w:val="00827AE4"/>
    <w:rsid w:val="008316E0"/>
    <w:rsid w:val="008329FE"/>
    <w:rsid w:val="00834295"/>
    <w:rsid w:val="00835A76"/>
    <w:rsid w:val="008439B7"/>
    <w:rsid w:val="00844132"/>
    <w:rsid w:val="00844849"/>
    <w:rsid w:val="00854A65"/>
    <w:rsid w:val="008618D1"/>
    <w:rsid w:val="008626C1"/>
    <w:rsid w:val="00865347"/>
    <w:rsid w:val="00866AA6"/>
    <w:rsid w:val="00872503"/>
    <w:rsid w:val="00877404"/>
    <w:rsid w:val="00881CD9"/>
    <w:rsid w:val="00882DBA"/>
    <w:rsid w:val="0089015B"/>
    <w:rsid w:val="00896266"/>
    <w:rsid w:val="00896640"/>
    <w:rsid w:val="008976D8"/>
    <w:rsid w:val="008B3968"/>
    <w:rsid w:val="008B4CEA"/>
    <w:rsid w:val="008B4E2B"/>
    <w:rsid w:val="008C4FE3"/>
    <w:rsid w:val="008C7D3C"/>
    <w:rsid w:val="008D13E8"/>
    <w:rsid w:val="008D31A1"/>
    <w:rsid w:val="008D3BF7"/>
    <w:rsid w:val="008F5574"/>
    <w:rsid w:val="009007A1"/>
    <w:rsid w:val="00910C2A"/>
    <w:rsid w:val="00950CE1"/>
    <w:rsid w:val="00951A0E"/>
    <w:rsid w:val="009537AD"/>
    <w:rsid w:val="00953D53"/>
    <w:rsid w:val="00960880"/>
    <w:rsid w:val="00974AE8"/>
    <w:rsid w:val="00987D71"/>
    <w:rsid w:val="009A7153"/>
    <w:rsid w:val="009A7E71"/>
    <w:rsid w:val="009B03C3"/>
    <w:rsid w:val="009B3F72"/>
    <w:rsid w:val="009C17EC"/>
    <w:rsid w:val="009C1B8E"/>
    <w:rsid w:val="009C2F1F"/>
    <w:rsid w:val="009C6002"/>
    <w:rsid w:val="009D4D4B"/>
    <w:rsid w:val="009D5636"/>
    <w:rsid w:val="009E0844"/>
    <w:rsid w:val="009E2F4E"/>
    <w:rsid w:val="00A01699"/>
    <w:rsid w:val="00A01C68"/>
    <w:rsid w:val="00A02A27"/>
    <w:rsid w:val="00A13224"/>
    <w:rsid w:val="00A20889"/>
    <w:rsid w:val="00A265CB"/>
    <w:rsid w:val="00A269B4"/>
    <w:rsid w:val="00A33387"/>
    <w:rsid w:val="00A41C58"/>
    <w:rsid w:val="00A475E8"/>
    <w:rsid w:val="00A5035D"/>
    <w:rsid w:val="00A524D3"/>
    <w:rsid w:val="00A547CB"/>
    <w:rsid w:val="00A5585C"/>
    <w:rsid w:val="00A572D2"/>
    <w:rsid w:val="00A674AF"/>
    <w:rsid w:val="00A724D3"/>
    <w:rsid w:val="00A82964"/>
    <w:rsid w:val="00A84E4B"/>
    <w:rsid w:val="00A97766"/>
    <w:rsid w:val="00AA132E"/>
    <w:rsid w:val="00AA1688"/>
    <w:rsid w:val="00AA34BB"/>
    <w:rsid w:val="00AC1845"/>
    <w:rsid w:val="00AC2EBE"/>
    <w:rsid w:val="00AE1B6C"/>
    <w:rsid w:val="00AF3255"/>
    <w:rsid w:val="00B0707B"/>
    <w:rsid w:val="00B113D8"/>
    <w:rsid w:val="00B23829"/>
    <w:rsid w:val="00B23F69"/>
    <w:rsid w:val="00B27E4D"/>
    <w:rsid w:val="00B33DD0"/>
    <w:rsid w:val="00B4006D"/>
    <w:rsid w:val="00B462F4"/>
    <w:rsid w:val="00B4777F"/>
    <w:rsid w:val="00B6641A"/>
    <w:rsid w:val="00B73CCE"/>
    <w:rsid w:val="00B95E8E"/>
    <w:rsid w:val="00BA5904"/>
    <w:rsid w:val="00BB72D6"/>
    <w:rsid w:val="00BC3AF5"/>
    <w:rsid w:val="00BC7749"/>
    <w:rsid w:val="00BF75CF"/>
    <w:rsid w:val="00C0335A"/>
    <w:rsid w:val="00C048C7"/>
    <w:rsid w:val="00C212F6"/>
    <w:rsid w:val="00C212FF"/>
    <w:rsid w:val="00C24D5C"/>
    <w:rsid w:val="00C26051"/>
    <w:rsid w:val="00C36EF5"/>
    <w:rsid w:val="00C41BD2"/>
    <w:rsid w:val="00C515BD"/>
    <w:rsid w:val="00C5664F"/>
    <w:rsid w:val="00C57935"/>
    <w:rsid w:val="00C65451"/>
    <w:rsid w:val="00C665C4"/>
    <w:rsid w:val="00C67197"/>
    <w:rsid w:val="00C67E67"/>
    <w:rsid w:val="00C71FB8"/>
    <w:rsid w:val="00CA027A"/>
    <w:rsid w:val="00CA696A"/>
    <w:rsid w:val="00CB2D15"/>
    <w:rsid w:val="00CB53BA"/>
    <w:rsid w:val="00CC0102"/>
    <w:rsid w:val="00CC5CDF"/>
    <w:rsid w:val="00CD0C32"/>
    <w:rsid w:val="00CD409E"/>
    <w:rsid w:val="00CD7A53"/>
    <w:rsid w:val="00CE468A"/>
    <w:rsid w:val="00CE7F7B"/>
    <w:rsid w:val="00CF3180"/>
    <w:rsid w:val="00D01280"/>
    <w:rsid w:val="00D16912"/>
    <w:rsid w:val="00D20A5D"/>
    <w:rsid w:val="00D2131B"/>
    <w:rsid w:val="00D44594"/>
    <w:rsid w:val="00D640A2"/>
    <w:rsid w:val="00D7108D"/>
    <w:rsid w:val="00D72F4F"/>
    <w:rsid w:val="00D73553"/>
    <w:rsid w:val="00D77A19"/>
    <w:rsid w:val="00D80057"/>
    <w:rsid w:val="00DA2EC7"/>
    <w:rsid w:val="00DB26D4"/>
    <w:rsid w:val="00DB726B"/>
    <w:rsid w:val="00DC410C"/>
    <w:rsid w:val="00DD03C8"/>
    <w:rsid w:val="00DD5A42"/>
    <w:rsid w:val="00DD5E48"/>
    <w:rsid w:val="00DE1689"/>
    <w:rsid w:val="00DE28B4"/>
    <w:rsid w:val="00DF0DBE"/>
    <w:rsid w:val="00DF3C91"/>
    <w:rsid w:val="00DF4E05"/>
    <w:rsid w:val="00E05790"/>
    <w:rsid w:val="00E078A8"/>
    <w:rsid w:val="00E108D1"/>
    <w:rsid w:val="00E11CF3"/>
    <w:rsid w:val="00E142B3"/>
    <w:rsid w:val="00E149F9"/>
    <w:rsid w:val="00E14DCE"/>
    <w:rsid w:val="00E168D4"/>
    <w:rsid w:val="00E2009A"/>
    <w:rsid w:val="00E2103D"/>
    <w:rsid w:val="00E23744"/>
    <w:rsid w:val="00E44949"/>
    <w:rsid w:val="00E54516"/>
    <w:rsid w:val="00E5488F"/>
    <w:rsid w:val="00E66410"/>
    <w:rsid w:val="00E83136"/>
    <w:rsid w:val="00E87B23"/>
    <w:rsid w:val="00E904E5"/>
    <w:rsid w:val="00EA6376"/>
    <w:rsid w:val="00EB4883"/>
    <w:rsid w:val="00EB660F"/>
    <w:rsid w:val="00EC07A1"/>
    <w:rsid w:val="00EC3EF3"/>
    <w:rsid w:val="00EC5B84"/>
    <w:rsid w:val="00EC66F9"/>
    <w:rsid w:val="00EE4CC5"/>
    <w:rsid w:val="00EF1636"/>
    <w:rsid w:val="00EF63E7"/>
    <w:rsid w:val="00F12999"/>
    <w:rsid w:val="00F359A5"/>
    <w:rsid w:val="00F607CC"/>
    <w:rsid w:val="00F63E8F"/>
    <w:rsid w:val="00F679E1"/>
    <w:rsid w:val="00F73681"/>
    <w:rsid w:val="00F829D4"/>
    <w:rsid w:val="00F8695E"/>
    <w:rsid w:val="00F86C0E"/>
    <w:rsid w:val="00F91C98"/>
    <w:rsid w:val="00F95739"/>
    <w:rsid w:val="00F97C42"/>
    <w:rsid w:val="00FA2FD3"/>
    <w:rsid w:val="00FA358D"/>
    <w:rsid w:val="00FA35DC"/>
    <w:rsid w:val="00FB545B"/>
    <w:rsid w:val="00FB707D"/>
    <w:rsid w:val="00FC289F"/>
    <w:rsid w:val="00FC6BE7"/>
    <w:rsid w:val="00FE243A"/>
    <w:rsid w:val="00FE3DF9"/>
    <w:rsid w:val="00FE5A00"/>
    <w:rsid w:val="00FF0E08"/>
    <w:rsid w:val="00FF121A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FomichevaYA</dc:creator>
  <cp:lastModifiedBy>FomichevaYA</cp:lastModifiedBy>
  <cp:revision>3</cp:revision>
  <cp:lastPrinted>2018-08-17T13:59:00Z</cp:lastPrinted>
  <dcterms:created xsi:type="dcterms:W3CDTF">2018-08-17T12:01:00Z</dcterms:created>
  <dcterms:modified xsi:type="dcterms:W3CDTF">2018-08-17T15:11:00Z</dcterms:modified>
</cp:coreProperties>
</file>