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Сведения о доходах, расходах, об имуществе и обязательствах имущественного характера,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уководителей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федеральных государственных учреждений Минтруда России, не отнесенных к 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ям,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созданны</w:t>
      </w:r>
      <w:r w:rsidR="00C835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для выполнения задач, поставленных перед Минтрудом России, поступивших на работу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1 января по 3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1C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D0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201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за предшествующие периоды, размещенные ранее на сайтах </w:t>
      </w:r>
      <w:r w:rsidR="00D94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C61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иных государственных органов и (или) организаций</w:t>
      </w:r>
    </w:p>
    <w:p w:rsidR="00094517" w:rsidRDefault="00094517" w:rsidP="00094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05CE" w:rsidRDefault="002905CE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517" w:rsidRPr="002905CE" w:rsidRDefault="000A06AB" w:rsidP="002905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>на работу с 1 января по 31 декабря 201</w:t>
      </w:r>
      <w:r w:rsidR="00D94AC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A06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bookmarkStart w:id="0" w:name="_GoBack"/>
      <w:bookmarkEnd w:id="0"/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4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1C1A" w:rsidRPr="002905CE">
        <w:rPr>
          <w:rFonts w:ascii="Times New Roman" w:eastAsia="Times New Roman" w:hAnsi="Times New Roman" w:cs="Times New Roman"/>
          <w:bCs/>
          <w:sz w:val="28"/>
          <w:szCs w:val="28"/>
        </w:rPr>
        <w:t>федеральных государственных учреждений Минтруда России, не отнесенных к организациям, созданным для выполнения задач, поставленных перед Минтрудом России</w:t>
      </w:r>
      <w:r w:rsidR="00094517"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905CE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отсутствуют</w:t>
      </w:r>
      <w:r w:rsidR="00094517" w:rsidRPr="002905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403A" w:rsidRDefault="00E6403A"/>
    <w:sectPr w:rsidR="00E6403A" w:rsidSect="00094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517"/>
    <w:rsid w:val="00074EB5"/>
    <w:rsid w:val="00094517"/>
    <w:rsid w:val="000A06AB"/>
    <w:rsid w:val="001A1C1A"/>
    <w:rsid w:val="002905CE"/>
    <w:rsid w:val="003C63AD"/>
    <w:rsid w:val="006B5E05"/>
    <w:rsid w:val="007D7C28"/>
    <w:rsid w:val="00816368"/>
    <w:rsid w:val="00854662"/>
    <w:rsid w:val="00B579C2"/>
    <w:rsid w:val="00BD0269"/>
    <w:rsid w:val="00C835CF"/>
    <w:rsid w:val="00D94AC4"/>
    <w:rsid w:val="00DB4891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4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Савельева Виктория Борисовна</cp:lastModifiedBy>
  <cp:revision>4</cp:revision>
  <dcterms:created xsi:type="dcterms:W3CDTF">2016-05-06T11:48:00Z</dcterms:created>
  <dcterms:modified xsi:type="dcterms:W3CDTF">2017-05-18T07:49:00Z</dcterms:modified>
</cp:coreProperties>
</file>